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64" w:rsidRPr="00A84977" w:rsidRDefault="00855B64" w:rsidP="00855B64">
      <w:pPr>
        <w:tabs>
          <w:tab w:val="left" w:pos="1140"/>
        </w:tabs>
        <w:jc w:val="both"/>
        <w:rPr>
          <w:b/>
          <w:bCs/>
          <w:sz w:val="24"/>
          <w:szCs w:val="24"/>
        </w:rPr>
      </w:pPr>
      <w:r w:rsidRPr="00A84977">
        <w:rPr>
          <w:b/>
          <w:bCs/>
          <w:sz w:val="24"/>
          <w:szCs w:val="24"/>
        </w:rPr>
        <w:t>Objetivo General:</w:t>
      </w:r>
    </w:p>
    <w:p w:rsidR="00855B64" w:rsidRPr="00A84977" w:rsidRDefault="00855B64" w:rsidP="00855B64">
      <w:pPr>
        <w:tabs>
          <w:tab w:val="left" w:pos="1140"/>
        </w:tabs>
        <w:jc w:val="both"/>
        <w:rPr>
          <w:b/>
          <w:bCs/>
          <w:sz w:val="24"/>
          <w:szCs w:val="24"/>
        </w:rPr>
      </w:pPr>
      <w:r w:rsidRPr="00A84977">
        <w:rPr>
          <w:b/>
          <w:bCs/>
          <w:sz w:val="24"/>
          <w:szCs w:val="24"/>
        </w:rPr>
        <w:t>Identificar y describir la molécula del alcohol y su función, lo que produce en altas concentraciones en la sangre.</w:t>
      </w:r>
    </w:p>
    <w:p w:rsidR="002639CA" w:rsidRPr="00A84977" w:rsidRDefault="002639CA">
      <w:pPr>
        <w:rPr>
          <w:sz w:val="24"/>
          <w:szCs w:val="24"/>
        </w:rPr>
      </w:pPr>
    </w:p>
    <w:p w:rsidR="00855B64" w:rsidRPr="00A84977" w:rsidRDefault="00855B64">
      <w:pPr>
        <w:rPr>
          <w:sz w:val="24"/>
          <w:szCs w:val="24"/>
        </w:rPr>
      </w:pPr>
      <w:r w:rsidRPr="00A84977">
        <w:rPr>
          <w:sz w:val="24"/>
          <w:szCs w:val="24"/>
        </w:rPr>
        <w:t>Objetivo específico:</w:t>
      </w:r>
    </w:p>
    <w:p w:rsidR="00855B64" w:rsidRPr="00A84977" w:rsidRDefault="00855B64" w:rsidP="00855B64">
      <w:pPr>
        <w:numPr>
          <w:ilvl w:val="0"/>
          <w:numId w:val="3"/>
        </w:numPr>
        <w:tabs>
          <w:tab w:val="left" w:pos="1140"/>
        </w:tabs>
        <w:spacing w:after="0" w:line="240" w:lineRule="auto"/>
        <w:jc w:val="both"/>
        <w:rPr>
          <w:bCs/>
          <w:sz w:val="24"/>
          <w:szCs w:val="24"/>
        </w:rPr>
      </w:pPr>
      <w:r w:rsidRPr="00A84977">
        <w:rPr>
          <w:bCs/>
          <w:sz w:val="24"/>
          <w:szCs w:val="24"/>
        </w:rPr>
        <w:t xml:space="preserve">Se espera con este objetivo describir como la molécula de alcohol funciona dentro del organismo, y las consecuencias que la ingesta de este y las altas concentraciones a nivel sanguíneo pueden provocar al cuerpo humano. </w:t>
      </w:r>
    </w:p>
    <w:p w:rsidR="00855B64" w:rsidRPr="00A84977" w:rsidRDefault="00855B64" w:rsidP="00855B64">
      <w:pPr>
        <w:numPr>
          <w:ilvl w:val="0"/>
          <w:numId w:val="3"/>
        </w:numPr>
        <w:tabs>
          <w:tab w:val="left" w:pos="1140"/>
        </w:tabs>
        <w:spacing w:after="0" w:line="240" w:lineRule="auto"/>
        <w:rPr>
          <w:bCs/>
          <w:sz w:val="24"/>
          <w:szCs w:val="24"/>
        </w:rPr>
      </w:pPr>
      <w:r w:rsidRPr="00A84977">
        <w:rPr>
          <w:bCs/>
          <w:sz w:val="24"/>
          <w:szCs w:val="24"/>
        </w:rPr>
        <w:t xml:space="preserve">Consecuencias de la ingesta de alcohol durante la gestación </w:t>
      </w:r>
      <w:proofErr w:type="spellStart"/>
      <w:r w:rsidRPr="00A84977">
        <w:rPr>
          <w:bCs/>
          <w:sz w:val="24"/>
          <w:szCs w:val="24"/>
        </w:rPr>
        <w:t>embrional</w:t>
      </w:r>
      <w:proofErr w:type="spellEnd"/>
      <w:r w:rsidRPr="00A84977">
        <w:rPr>
          <w:bCs/>
          <w:sz w:val="24"/>
          <w:szCs w:val="24"/>
        </w:rPr>
        <w:t>.</w:t>
      </w:r>
    </w:p>
    <w:p w:rsidR="00855B64" w:rsidRPr="00A84977" w:rsidRDefault="00855B64" w:rsidP="00855B64">
      <w:pPr>
        <w:rPr>
          <w:sz w:val="24"/>
          <w:szCs w:val="24"/>
        </w:rPr>
      </w:pPr>
    </w:p>
    <w:p w:rsidR="00855B64" w:rsidRPr="00A84977" w:rsidRDefault="00855B64" w:rsidP="00855B64">
      <w:pPr>
        <w:rPr>
          <w:sz w:val="24"/>
          <w:szCs w:val="24"/>
        </w:rPr>
      </w:pPr>
    </w:p>
    <w:p w:rsidR="00855B64" w:rsidRPr="00A84977" w:rsidRDefault="00855B64" w:rsidP="00051556">
      <w:pPr>
        <w:jc w:val="center"/>
        <w:rPr>
          <w:b/>
          <w:sz w:val="24"/>
          <w:szCs w:val="24"/>
          <w:u w:val="single"/>
        </w:rPr>
      </w:pPr>
      <w:r w:rsidRPr="00A84977">
        <w:rPr>
          <w:b/>
          <w:sz w:val="24"/>
          <w:szCs w:val="24"/>
          <w:u w:val="single"/>
        </w:rPr>
        <w:t>Describir la molécula de alcohol y  como funciona en el organismo</w:t>
      </w:r>
    </w:p>
    <w:p w:rsidR="00051556" w:rsidRPr="00A84977" w:rsidRDefault="00051556" w:rsidP="00051556">
      <w:pPr>
        <w:spacing w:before="120" w:after="120" w:line="240" w:lineRule="auto"/>
        <w:rPr>
          <w:rFonts w:eastAsia="Times New Roman" w:cs="Arial"/>
          <w:color w:val="222222"/>
          <w:sz w:val="24"/>
          <w:szCs w:val="24"/>
          <w:lang w:eastAsia="es-CL"/>
        </w:rPr>
      </w:pPr>
      <w:r w:rsidRPr="00A84977">
        <w:rPr>
          <w:rFonts w:eastAsia="Times New Roman" w:cs="Arial"/>
          <w:color w:val="222222"/>
          <w:sz w:val="24"/>
          <w:szCs w:val="24"/>
          <w:lang w:eastAsia="es-CL"/>
        </w:rPr>
        <w:t>Su fórmula química es</w:t>
      </w:r>
    </w:p>
    <w:p w:rsidR="00051556" w:rsidRPr="00A84977" w:rsidRDefault="00051556" w:rsidP="00051556">
      <w:pPr>
        <w:spacing w:before="120" w:after="120" w:line="240" w:lineRule="auto"/>
        <w:rPr>
          <w:rFonts w:eastAsia="Times New Roman" w:cs="Arial"/>
          <w:color w:val="222222"/>
          <w:sz w:val="24"/>
          <w:szCs w:val="24"/>
          <w:lang w:eastAsia="es-CL"/>
        </w:rPr>
      </w:pPr>
      <w:r w:rsidRPr="00A84977">
        <w:rPr>
          <w:rFonts w:eastAsia="Times New Roman" w:cs="Arial"/>
          <w:color w:val="222222"/>
          <w:sz w:val="24"/>
          <w:szCs w:val="24"/>
          <w:lang w:eastAsia="es-CL"/>
        </w:rPr>
        <w:t> </w:t>
      </w:r>
      <w:hyperlink r:id="rId5" w:tooltip="Etilo" w:history="1">
        <w:r w:rsidRPr="00A84977">
          <w:rPr>
            <w:rFonts w:eastAsia="Times New Roman" w:cs="Arial"/>
            <w:color w:val="0B0080"/>
            <w:sz w:val="24"/>
            <w:szCs w:val="24"/>
            <w:u w:val="single"/>
            <w:lang w:eastAsia="es-CL"/>
          </w:rPr>
          <w:t>CH3-CH2</w:t>
        </w:r>
      </w:hyperlink>
      <w:r w:rsidRPr="00A84977">
        <w:rPr>
          <w:rFonts w:eastAsia="Times New Roman" w:cs="Arial"/>
          <w:color w:val="222222"/>
          <w:sz w:val="24"/>
          <w:szCs w:val="24"/>
          <w:lang w:eastAsia="es-CL"/>
        </w:rPr>
        <w:t>-</w:t>
      </w:r>
      <w:hyperlink r:id="rId6" w:tooltip="Hidroxilo" w:history="1">
        <w:r w:rsidRPr="00A84977">
          <w:rPr>
            <w:rFonts w:eastAsia="Times New Roman" w:cs="Arial"/>
            <w:color w:val="0B0080"/>
            <w:sz w:val="24"/>
            <w:szCs w:val="24"/>
            <w:u w:val="single"/>
            <w:lang w:eastAsia="es-CL"/>
          </w:rPr>
          <w:t>OH</w:t>
        </w:r>
      </w:hyperlink>
      <w:r w:rsidRPr="00A84977">
        <w:rPr>
          <w:rFonts w:eastAsia="Times New Roman" w:cs="Arial"/>
          <w:color w:val="222222"/>
          <w:sz w:val="24"/>
          <w:szCs w:val="24"/>
          <w:lang w:eastAsia="es-CL"/>
        </w:rPr>
        <w:t> (C</w:t>
      </w:r>
      <w:r w:rsidRPr="00A84977">
        <w:rPr>
          <w:rFonts w:eastAsia="Times New Roman" w:cs="Arial"/>
          <w:color w:val="222222"/>
          <w:sz w:val="24"/>
          <w:szCs w:val="24"/>
          <w:vertAlign w:val="subscript"/>
          <w:lang w:eastAsia="es-CL"/>
        </w:rPr>
        <w:t>2</w:t>
      </w:r>
      <w:r w:rsidRPr="00A84977">
        <w:rPr>
          <w:rFonts w:eastAsia="Times New Roman" w:cs="Arial"/>
          <w:color w:val="222222"/>
          <w:sz w:val="24"/>
          <w:szCs w:val="24"/>
          <w:lang w:eastAsia="es-CL"/>
        </w:rPr>
        <w:t>H</w:t>
      </w:r>
      <w:r w:rsidRPr="00A84977">
        <w:rPr>
          <w:rFonts w:eastAsia="Times New Roman" w:cs="Arial"/>
          <w:color w:val="222222"/>
          <w:sz w:val="24"/>
          <w:szCs w:val="24"/>
          <w:vertAlign w:val="subscript"/>
          <w:lang w:eastAsia="es-CL"/>
        </w:rPr>
        <w:t>6</w:t>
      </w:r>
      <w:r w:rsidRPr="00A84977">
        <w:rPr>
          <w:rFonts w:eastAsia="Times New Roman" w:cs="Arial"/>
          <w:color w:val="222222"/>
          <w:sz w:val="24"/>
          <w:szCs w:val="24"/>
          <w:lang w:eastAsia="es-CL"/>
        </w:rPr>
        <w:t>O o, conservando el </w:t>
      </w:r>
      <w:hyperlink r:id="rId7" w:tooltip="Hidroxilo" w:history="1">
        <w:r w:rsidRPr="00A84977">
          <w:rPr>
            <w:rFonts w:eastAsia="Times New Roman" w:cs="Arial"/>
            <w:color w:val="0B0080"/>
            <w:sz w:val="24"/>
            <w:szCs w:val="24"/>
            <w:u w:val="single"/>
            <w:lang w:eastAsia="es-CL"/>
          </w:rPr>
          <w:t>OH</w:t>
        </w:r>
      </w:hyperlink>
      <w:r w:rsidRPr="00A84977">
        <w:rPr>
          <w:rFonts w:eastAsia="Times New Roman" w:cs="Arial"/>
          <w:color w:val="222222"/>
          <w:sz w:val="24"/>
          <w:szCs w:val="24"/>
          <w:lang w:eastAsia="es-CL"/>
        </w:rPr>
        <w:t>, C</w:t>
      </w:r>
      <w:r w:rsidRPr="00A84977">
        <w:rPr>
          <w:rFonts w:eastAsia="Times New Roman" w:cs="Arial"/>
          <w:color w:val="222222"/>
          <w:sz w:val="24"/>
          <w:szCs w:val="24"/>
          <w:vertAlign w:val="subscript"/>
          <w:lang w:eastAsia="es-CL"/>
        </w:rPr>
        <w:t>2</w:t>
      </w:r>
      <w:r w:rsidRPr="00A84977">
        <w:rPr>
          <w:rFonts w:eastAsia="Times New Roman" w:cs="Arial"/>
          <w:color w:val="222222"/>
          <w:sz w:val="24"/>
          <w:szCs w:val="24"/>
          <w:lang w:eastAsia="es-CL"/>
        </w:rPr>
        <w:t>H</w:t>
      </w:r>
      <w:r w:rsidRPr="00A84977">
        <w:rPr>
          <w:rFonts w:eastAsia="Times New Roman" w:cs="Arial"/>
          <w:color w:val="222222"/>
          <w:sz w:val="24"/>
          <w:szCs w:val="24"/>
          <w:vertAlign w:val="subscript"/>
          <w:lang w:eastAsia="es-CL"/>
        </w:rPr>
        <w:t>5</w:t>
      </w:r>
      <w:r w:rsidRPr="00A84977">
        <w:rPr>
          <w:rFonts w:eastAsia="Times New Roman" w:cs="Arial"/>
          <w:color w:val="222222"/>
          <w:sz w:val="24"/>
          <w:szCs w:val="24"/>
          <w:lang w:eastAsia="es-CL"/>
        </w:rPr>
        <w:t>OH)</w:t>
      </w:r>
      <w:r w:rsidR="00041ACE" w:rsidRPr="00A84977">
        <w:rPr>
          <w:rFonts w:eastAsia="Times New Roman" w:cs="Arial"/>
          <w:color w:val="222222"/>
          <w:sz w:val="24"/>
          <w:szCs w:val="24"/>
          <w:lang w:eastAsia="es-CL"/>
        </w:rPr>
        <w:t xml:space="preserve"> Carbono, Hidrógeno y Oxígeno</w:t>
      </w:r>
    </w:p>
    <w:p w:rsidR="00051556" w:rsidRPr="00A84977" w:rsidRDefault="00041ACE" w:rsidP="00051556">
      <w:pPr>
        <w:spacing w:before="120" w:after="120" w:line="240" w:lineRule="auto"/>
        <w:rPr>
          <w:rFonts w:eastAsia="Times New Roman" w:cs="Arial"/>
          <w:color w:val="222222"/>
          <w:sz w:val="24"/>
          <w:szCs w:val="24"/>
          <w:lang w:eastAsia="es-CL"/>
        </w:rPr>
      </w:pPr>
      <w:r w:rsidRPr="00A84977">
        <w:rPr>
          <w:rFonts w:eastAsia="Times New Roman" w:cs="Arial"/>
          <w:color w:val="222222"/>
          <w:sz w:val="24"/>
          <w:szCs w:val="24"/>
          <w:lang w:eastAsia="es-CL"/>
        </w:rPr>
        <w:t xml:space="preserve">El </w:t>
      </w:r>
      <w:proofErr w:type="spellStart"/>
      <w:r w:rsidRPr="00A84977">
        <w:rPr>
          <w:rFonts w:eastAsia="Times New Roman" w:cs="Arial"/>
          <w:color w:val="222222"/>
          <w:sz w:val="24"/>
          <w:szCs w:val="24"/>
          <w:lang w:eastAsia="es-CL"/>
        </w:rPr>
        <w:t>entanol</w:t>
      </w:r>
      <w:proofErr w:type="spellEnd"/>
      <w:r w:rsidRPr="00A84977">
        <w:rPr>
          <w:rFonts w:eastAsia="Times New Roman" w:cs="Arial"/>
          <w:color w:val="222222"/>
          <w:sz w:val="24"/>
          <w:szCs w:val="24"/>
          <w:lang w:eastAsia="es-CL"/>
        </w:rPr>
        <w:t xml:space="preserve"> </w:t>
      </w:r>
      <w:proofErr w:type="spellStart"/>
      <w:r w:rsidRPr="00A84977">
        <w:rPr>
          <w:rFonts w:eastAsia="Times New Roman" w:cs="Arial"/>
          <w:color w:val="222222"/>
          <w:sz w:val="24"/>
          <w:szCs w:val="24"/>
          <w:lang w:eastAsia="es-CL"/>
        </w:rPr>
        <w:t>esta</w:t>
      </w:r>
      <w:proofErr w:type="spellEnd"/>
      <w:r w:rsidRPr="00A84977">
        <w:rPr>
          <w:rFonts w:eastAsia="Times New Roman" w:cs="Arial"/>
          <w:color w:val="222222"/>
          <w:sz w:val="24"/>
          <w:szCs w:val="24"/>
          <w:lang w:eastAsia="es-CL"/>
        </w:rPr>
        <w:t xml:space="preserve"> compuesto por 2 </w:t>
      </w:r>
      <w:proofErr w:type="spellStart"/>
      <w:r w:rsidRPr="00A84977">
        <w:rPr>
          <w:rFonts w:eastAsia="Times New Roman" w:cs="Arial"/>
          <w:color w:val="222222"/>
          <w:sz w:val="24"/>
          <w:szCs w:val="24"/>
          <w:lang w:eastAsia="es-CL"/>
        </w:rPr>
        <w:t>atomos</w:t>
      </w:r>
      <w:proofErr w:type="spellEnd"/>
      <w:r w:rsidRPr="00A84977">
        <w:rPr>
          <w:rFonts w:eastAsia="Times New Roman" w:cs="Arial"/>
          <w:color w:val="222222"/>
          <w:sz w:val="24"/>
          <w:szCs w:val="24"/>
          <w:lang w:eastAsia="es-CL"/>
        </w:rPr>
        <w:t xml:space="preserve"> de carbono, 6 de hidrógeno y uno de oxigeno. </w:t>
      </w:r>
    </w:p>
    <w:p w:rsidR="00051556" w:rsidRPr="00A84977" w:rsidRDefault="00041ACE" w:rsidP="00041ACE">
      <w:pPr>
        <w:spacing w:before="120" w:after="120" w:line="240" w:lineRule="auto"/>
        <w:rPr>
          <w:rFonts w:eastAsia="Times New Roman" w:cs="Arial"/>
          <w:color w:val="222222"/>
          <w:sz w:val="24"/>
          <w:szCs w:val="24"/>
          <w:lang w:eastAsia="es-CL"/>
        </w:rPr>
      </w:pPr>
      <w:r w:rsidRPr="00A84977">
        <w:rPr>
          <w:rFonts w:eastAsia="Times New Roman" w:cs="Arial"/>
          <w:color w:val="222222"/>
          <w:sz w:val="24"/>
          <w:szCs w:val="24"/>
          <w:lang w:eastAsia="es-CL"/>
        </w:rPr>
        <w:t xml:space="preserve">Es el </w:t>
      </w:r>
      <w:r w:rsidR="00051556" w:rsidRPr="00A84977">
        <w:rPr>
          <w:rFonts w:eastAsia="Times New Roman" w:cs="Arial"/>
          <w:color w:val="222222"/>
          <w:sz w:val="24"/>
          <w:szCs w:val="24"/>
          <w:lang w:eastAsia="es-CL"/>
        </w:rPr>
        <w:t>principal producto de las </w:t>
      </w:r>
      <w:hyperlink r:id="rId8" w:tooltip="Bebida alcohólica" w:history="1">
        <w:r w:rsidR="00051556" w:rsidRPr="00A84977">
          <w:rPr>
            <w:rFonts w:eastAsia="Times New Roman" w:cs="Arial"/>
            <w:color w:val="0B0080"/>
            <w:sz w:val="24"/>
            <w:szCs w:val="24"/>
            <w:u w:val="single"/>
            <w:lang w:eastAsia="es-CL"/>
          </w:rPr>
          <w:t>bebidas alcohólicas</w:t>
        </w:r>
      </w:hyperlink>
      <w:r w:rsidR="00051556" w:rsidRPr="00A84977">
        <w:rPr>
          <w:rFonts w:eastAsia="Times New Roman" w:cs="Arial"/>
          <w:color w:val="222222"/>
          <w:sz w:val="24"/>
          <w:szCs w:val="24"/>
          <w:lang w:eastAsia="es-CL"/>
        </w:rPr>
        <w:t> como el </w:t>
      </w:r>
      <w:hyperlink r:id="rId9" w:tooltip="Vino" w:history="1">
        <w:r w:rsidR="00051556" w:rsidRPr="00A84977">
          <w:rPr>
            <w:rFonts w:eastAsia="Times New Roman" w:cs="Arial"/>
            <w:color w:val="0B0080"/>
            <w:sz w:val="24"/>
            <w:szCs w:val="24"/>
            <w:u w:val="single"/>
            <w:lang w:eastAsia="es-CL"/>
          </w:rPr>
          <w:t>vino</w:t>
        </w:r>
      </w:hyperlink>
      <w:r w:rsidR="00051556" w:rsidRPr="00A84977">
        <w:rPr>
          <w:rFonts w:eastAsia="Times New Roman" w:cs="Arial"/>
          <w:color w:val="222222"/>
          <w:sz w:val="24"/>
          <w:szCs w:val="24"/>
          <w:lang w:eastAsia="es-CL"/>
        </w:rPr>
        <w:t> (alrededor de un 13 %), la </w:t>
      </w:r>
      <w:hyperlink r:id="rId10" w:tooltip="Cerveza" w:history="1">
        <w:r w:rsidR="00051556" w:rsidRPr="00A84977">
          <w:rPr>
            <w:rFonts w:eastAsia="Times New Roman" w:cs="Arial"/>
            <w:color w:val="0B0080"/>
            <w:sz w:val="24"/>
            <w:szCs w:val="24"/>
            <w:u w:val="single"/>
            <w:lang w:eastAsia="es-CL"/>
          </w:rPr>
          <w:t>cerveza</w:t>
        </w:r>
      </w:hyperlink>
      <w:r w:rsidR="00051556" w:rsidRPr="00A84977">
        <w:rPr>
          <w:rFonts w:eastAsia="Times New Roman" w:cs="Arial"/>
          <w:color w:val="222222"/>
          <w:sz w:val="24"/>
          <w:szCs w:val="24"/>
          <w:lang w:eastAsia="es-CL"/>
        </w:rPr>
        <w:t> (5 %), los </w:t>
      </w:r>
      <w:hyperlink r:id="rId11" w:tooltip="Licor" w:history="1">
        <w:r w:rsidR="00051556" w:rsidRPr="00A84977">
          <w:rPr>
            <w:rFonts w:eastAsia="Times New Roman" w:cs="Arial"/>
            <w:color w:val="0B0080"/>
            <w:sz w:val="24"/>
            <w:szCs w:val="24"/>
            <w:u w:val="single"/>
            <w:lang w:eastAsia="es-CL"/>
          </w:rPr>
          <w:t>licores</w:t>
        </w:r>
      </w:hyperlink>
      <w:r w:rsidR="00051556" w:rsidRPr="00A84977">
        <w:rPr>
          <w:rFonts w:eastAsia="Times New Roman" w:cs="Arial"/>
          <w:color w:val="222222"/>
          <w:sz w:val="24"/>
          <w:szCs w:val="24"/>
          <w:lang w:eastAsia="es-CL"/>
        </w:rPr>
        <w:t> (hasta un 50 %) o los </w:t>
      </w:r>
      <w:hyperlink r:id="rId12" w:tooltip="Aguardiente" w:history="1">
        <w:r w:rsidR="00051556" w:rsidRPr="00A84977">
          <w:rPr>
            <w:rFonts w:eastAsia="Times New Roman" w:cs="Arial"/>
            <w:color w:val="0B0080"/>
            <w:sz w:val="24"/>
            <w:szCs w:val="24"/>
            <w:u w:val="single"/>
            <w:lang w:eastAsia="es-CL"/>
          </w:rPr>
          <w:t>aguardientes</w:t>
        </w:r>
      </w:hyperlink>
      <w:r w:rsidR="00051556" w:rsidRPr="00A84977">
        <w:rPr>
          <w:rFonts w:eastAsia="Times New Roman" w:cs="Arial"/>
          <w:color w:val="222222"/>
          <w:sz w:val="24"/>
          <w:szCs w:val="24"/>
          <w:lang w:eastAsia="es-CL"/>
        </w:rPr>
        <w:t> (hasta un 70 %)</w:t>
      </w:r>
    </w:p>
    <w:p w:rsidR="00041ACE" w:rsidRPr="00A84977" w:rsidRDefault="00041ACE" w:rsidP="00041ACE">
      <w:pPr>
        <w:spacing w:before="120" w:after="120" w:line="240" w:lineRule="auto"/>
        <w:rPr>
          <w:rFonts w:eastAsia="Times New Roman" w:cs="Arial"/>
          <w:color w:val="222222"/>
          <w:sz w:val="24"/>
          <w:szCs w:val="24"/>
          <w:lang w:eastAsia="es-CL"/>
        </w:rPr>
      </w:pPr>
    </w:p>
    <w:p w:rsidR="00041ACE" w:rsidRPr="00A84977" w:rsidRDefault="00041ACE" w:rsidP="00041ACE">
      <w:pPr>
        <w:shd w:val="clear" w:color="auto" w:fill="FFFFFF"/>
        <w:spacing w:after="194" w:line="240" w:lineRule="auto"/>
        <w:outlineLvl w:val="0"/>
        <w:rPr>
          <w:rFonts w:eastAsia="Times New Roman" w:cs="Arial"/>
          <w:kern w:val="36"/>
          <w:sz w:val="24"/>
          <w:szCs w:val="24"/>
          <w:lang w:val="es-CL" w:eastAsia="es-CL"/>
        </w:rPr>
      </w:pPr>
      <w:r w:rsidRPr="00A84977">
        <w:rPr>
          <w:rFonts w:eastAsia="Times New Roman" w:cs="Arial"/>
          <w:kern w:val="36"/>
          <w:sz w:val="24"/>
          <w:szCs w:val="24"/>
          <w:lang w:val="es-CL" w:eastAsia="es-CL"/>
        </w:rPr>
        <w:t>CIRCUITO DEL ALCOHOL</w:t>
      </w:r>
    </w:p>
    <w:p w:rsidR="00C41600" w:rsidRPr="00A84977" w:rsidRDefault="00C41600" w:rsidP="00041ACE">
      <w:pPr>
        <w:shd w:val="clear" w:color="auto" w:fill="FFFFFF"/>
        <w:spacing w:after="194" w:line="240" w:lineRule="auto"/>
        <w:outlineLvl w:val="0"/>
        <w:rPr>
          <w:rFonts w:eastAsia="Times New Roman" w:cs="Arial"/>
          <w:kern w:val="36"/>
          <w:sz w:val="24"/>
          <w:szCs w:val="24"/>
          <w:lang w:val="es-CL" w:eastAsia="es-CL"/>
        </w:rPr>
      </w:pPr>
      <w:r w:rsidRPr="00A84977">
        <w:rPr>
          <w:rFonts w:eastAsia="Times New Roman" w:cs="Arial"/>
          <w:kern w:val="36"/>
          <w:sz w:val="24"/>
          <w:szCs w:val="24"/>
          <w:lang w:val="es-CL" w:eastAsia="es-CL"/>
        </w:rPr>
        <w:t xml:space="preserve">Desde que se ingiere una bebida </w:t>
      </w:r>
      <w:proofErr w:type="spellStart"/>
      <w:r w:rsidRPr="00A84977">
        <w:rPr>
          <w:rFonts w:eastAsia="Times New Roman" w:cs="Arial"/>
          <w:kern w:val="36"/>
          <w:sz w:val="24"/>
          <w:szCs w:val="24"/>
          <w:lang w:val="es-CL" w:eastAsia="es-CL"/>
        </w:rPr>
        <w:t>alcoholica</w:t>
      </w:r>
      <w:proofErr w:type="spellEnd"/>
      <w:r w:rsidRPr="00A84977">
        <w:rPr>
          <w:rFonts w:eastAsia="Times New Roman" w:cs="Arial"/>
          <w:kern w:val="36"/>
          <w:sz w:val="24"/>
          <w:szCs w:val="24"/>
          <w:lang w:val="es-CL" w:eastAsia="es-CL"/>
        </w:rPr>
        <w:t xml:space="preserve"> comienza en nuestro organismo un proceso de 4 etapas hasta su eliminación:</w:t>
      </w:r>
    </w:p>
    <w:p w:rsidR="00041ACE" w:rsidRPr="00A84977" w:rsidRDefault="00041ACE" w:rsidP="00041ACE">
      <w:pPr>
        <w:shd w:val="clear" w:color="auto" w:fill="FFFFFF"/>
        <w:spacing w:after="0" w:line="240" w:lineRule="auto"/>
        <w:outlineLvl w:val="1"/>
        <w:rPr>
          <w:rFonts w:eastAsia="Times New Roman" w:cs="Arial"/>
          <w:sz w:val="24"/>
          <w:szCs w:val="24"/>
          <w:lang w:val="es-CL" w:eastAsia="es-CL"/>
        </w:rPr>
      </w:pPr>
      <w:r w:rsidRPr="00A84977">
        <w:rPr>
          <w:rFonts w:eastAsia="Times New Roman" w:cs="Arial"/>
          <w:sz w:val="24"/>
          <w:szCs w:val="24"/>
          <w:lang w:val="es-CL" w:eastAsia="es-CL"/>
        </w:rPr>
        <w:t>ABSORCIÓN</w:t>
      </w:r>
    </w:p>
    <w:p w:rsidR="00041ACE" w:rsidRPr="00A84977" w:rsidRDefault="00041ACE" w:rsidP="00041ACE">
      <w:pPr>
        <w:shd w:val="clear" w:color="auto" w:fill="FFFFFF"/>
        <w:spacing w:after="0" w:line="240" w:lineRule="auto"/>
        <w:rPr>
          <w:rFonts w:eastAsia="Times New Roman" w:cs="Arial"/>
          <w:sz w:val="24"/>
          <w:szCs w:val="24"/>
          <w:lang w:val="es-CL" w:eastAsia="es-CL"/>
        </w:rPr>
      </w:pPr>
      <w:r w:rsidRPr="00A84977">
        <w:rPr>
          <w:rFonts w:eastAsia="Times New Roman" w:cs="Arial"/>
          <w:sz w:val="24"/>
          <w:szCs w:val="24"/>
          <w:lang w:val="es-CL" w:eastAsia="es-CL"/>
        </w:rPr>
        <w:t>Cuando se consume una bebida alcohólica, ésta pasa a lo largo del esófago, atraviesa el estómago y entra al intestino delgado. Aunque una pequeña cantidad de alcohol pasa al torrente sanguíneo a través de la mucosa del estómago, la mayor parte del alcohol pasa a la circulación sanguínea a través de las paredes del intestino delgado. El alcohol, debido a su bajo peso molecular (46), no requiere de un proceso de digestión y es absorbido directamente en su estado original a través de la pared del intestino delgado y de la mucosa estomacal.</w:t>
      </w:r>
    </w:p>
    <w:p w:rsidR="00041ACE" w:rsidRPr="00A84977" w:rsidRDefault="00041ACE" w:rsidP="00041ACE">
      <w:pPr>
        <w:shd w:val="clear" w:color="auto" w:fill="FFFFFF"/>
        <w:spacing w:after="0" w:line="240" w:lineRule="auto"/>
        <w:rPr>
          <w:rFonts w:eastAsia="Times New Roman" w:cs="Arial"/>
          <w:sz w:val="24"/>
          <w:szCs w:val="24"/>
          <w:lang w:val="es-CL" w:eastAsia="es-CL"/>
        </w:rPr>
      </w:pPr>
      <w:r w:rsidRPr="00A84977">
        <w:rPr>
          <w:rFonts w:eastAsia="Times New Roman" w:cs="Arial"/>
          <w:sz w:val="24"/>
          <w:szCs w:val="24"/>
          <w:lang w:val="es-CL" w:eastAsia="es-CL"/>
        </w:rPr>
        <w:t>La absorción a la sangre es rápida, entrando en el riego sanguíneo en tan solo 5 minutos y alcanzando las máximas concentraciones en sangre en un tiempo estimado de 30 a 90 minutos.</w:t>
      </w:r>
    </w:p>
    <w:p w:rsidR="00041ACE" w:rsidRPr="00A84977" w:rsidRDefault="00041ACE" w:rsidP="00041ACE">
      <w:pPr>
        <w:shd w:val="clear" w:color="auto" w:fill="FFFFFF"/>
        <w:spacing w:after="0" w:line="240" w:lineRule="auto"/>
        <w:outlineLvl w:val="1"/>
        <w:rPr>
          <w:rFonts w:eastAsia="Times New Roman" w:cs="Arial"/>
          <w:sz w:val="24"/>
          <w:szCs w:val="24"/>
          <w:lang w:val="es-CL" w:eastAsia="es-CL"/>
        </w:rPr>
      </w:pPr>
      <w:r w:rsidRPr="00A84977">
        <w:rPr>
          <w:rFonts w:eastAsia="Times New Roman" w:cs="Arial"/>
          <w:sz w:val="24"/>
          <w:szCs w:val="24"/>
          <w:lang w:val="es-CL" w:eastAsia="es-CL"/>
        </w:rPr>
        <w:t>DISTRIBUCIÓN</w:t>
      </w:r>
    </w:p>
    <w:p w:rsidR="00041ACE" w:rsidRPr="00A84977" w:rsidRDefault="00041ACE" w:rsidP="00041ACE">
      <w:pPr>
        <w:shd w:val="clear" w:color="auto" w:fill="FFFFFF"/>
        <w:spacing w:after="0" w:line="240" w:lineRule="auto"/>
        <w:rPr>
          <w:rFonts w:eastAsia="Times New Roman" w:cs="Arial"/>
          <w:sz w:val="24"/>
          <w:szCs w:val="24"/>
          <w:lang w:val="es-CL" w:eastAsia="es-CL"/>
        </w:rPr>
      </w:pPr>
      <w:r w:rsidRPr="00A84977">
        <w:rPr>
          <w:rFonts w:eastAsia="Times New Roman" w:cs="Arial"/>
          <w:sz w:val="24"/>
          <w:szCs w:val="24"/>
          <w:lang w:val="es-CL" w:eastAsia="es-CL"/>
        </w:rPr>
        <w:t xml:space="preserve">El alcohol, una vez absorbido (la mayor parte por las paredes del intestino delgado) viaja a través de la sangre por todo el organismo, difundiéndose fácilmente hacia las células de </w:t>
      </w:r>
      <w:r w:rsidRPr="00A84977">
        <w:rPr>
          <w:rFonts w:eastAsia="Times New Roman" w:cs="Arial"/>
          <w:sz w:val="24"/>
          <w:szCs w:val="24"/>
          <w:lang w:val="es-CL" w:eastAsia="es-CL"/>
        </w:rPr>
        <w:lastRenderedPageBreak/>
        <w:t>los distintos órganos y tejidos, donde el alcohol es absorbido en proporción a su contenido de agua.</w:t>
      </w:r>
    </w:p>
    <w:p w:rsidR="00041ACE" w:rsidRPr="00A84977" w:rsidRDefault="00041ACE" w:rsidP="00041ACE">
      <w:pPr>
        <w:shd w:val="clear" w:color="auto" w:fill="FFFFFF"/>
        <w:spacing w:after="0" w:line="240" w:lineRule="auto"/>
        <w:rPr>
          <w:rFonts w:eastAsia="Times New Roman" w:cs="Arial"/>
          <w:sz w:val="24"/>
          <w:szCs w:val="24"/>
          <w:lang w:val="es-CL" w:eastAsia="es-CL"/>
        </w:rPr>
      </w:pPr>
      <w:r w:rsidRPr="00A84977">
        <w:rPr>
          <w:rFonts w:eastAsia="Times New Roman" w:cs="Arial"/>
          <w:sz w:val="24"/>
          <w:szCs w:val="24"/>
          <w:lang w:val="es-CL" w:eastAsia="es-CL"/>
        </w:rPr>
        <w:t xml:space="preserve">También la cantidad de alcohol que pasa a las células </w:t>
      </w:r>
      <w:proofErr w:type="gramStart"/>
      <w:r w:rsidRPr="00A84977">
        <w:rPr>
          <w:rFonts w:eastAsia="Times New Roman" w:cs="Arial"/>
          <w:sz w:val="24"/>
          <w:szCs w:val="24"/>
          <w:lang w:val="es-CL" w:eastAsia="es-CL"/>
        </w:rPr>
        <w:t>y ,</w:t>
      </w:r>
      <w:proofErr w:type="gramEnd"/>
      <w:r w:rsidRPr="00A84977">
        <w:rPr>
          <w:rFonts w:eastAsia="Times New Roman" w:cs="Arial"/>
          <w:sz w:val="24"/>
          <w:szCs w:val="24"/>
          <w:lang w:val="es-CL" w:eastAsia="es-CL"/>
        </w:rPr>
        <w:t xml:space="preserve"> por ende, su efecto en el organismo depende de su concentración en la sangre o alcoholemia (gramos de alcohol puro por litro de sangre circulante).</w:t>
      </w:r>
    </w:p>
    <w:p w:rsidR="00041ACE" w:rsidRPr="00A84977" w:rsidRDefault="00041ACE" w:rsidP="00041ACE">
      <w:pPr>
        <w:shd w:val="clear" w:color="auto" w:fill="FFFFFF"/>
        <w:spacing w:after="0" w:line="240" w:lineRule="auto"/>
        <w:rPr>
          <w:rFonts w:eastAsia="Times New Roman" w:cs="Arial"/>
          <w:sz w:val="24"/>
          <w:szCs w:val="24"/>
          <w:lang w:val="es-CL" w:eastAsia="es-CL"/>
        </w:rPr>
      </w:pPr>
      <w:r w:rsidRPr="00A84977">
        <w:rPr>
          <w:rFonts w:eastAsia="Times New Roman" w:cs="Arial"/>
          <w:sz w:val="24"/>
          <w:szCs w:val="24"/>
          <w:lang w:val="es-CL" w:eastAsia="es-CL"/>
        </w:rPr>
        <w:t>El alcohol se distribuye con facilidad hacia el Sistema Nervioso Central, donde ejerce un efecto depresor de sus funciones, lo que llamamos Intoxicación Alcohólica (borrachera).</w:t>
      </w:r>
    </w:p>
    <w:p w:rsidR="00041ACE" w:rsidRPr="00A84977" w:rsidRDefault="00041ACE" w:rsidP="00041ACE">
      <w:pPr>
        <w:shd w:val="clear" w:color="auto" w:fill="FFFFFF"/>
        <w:spacing w:after="0" w:line="240" w:lineRule="auto"/>
        <w:outlineLvl w:val="1"/>
        <w:rPr>
          <w:rFonts w:eastAsia="Times New Roman" w:cs="Arial"/>
          <w:sz w:val="24"/>
          <w:szCs w:val="24"/>
          <w:lang w:val="es-CL" w:eastAsia="es-CL"/>
        </w:rPr>
      </w:pPr>
      <w:r w:rsidRPr="00A84977">
        <w:rPr>
          <w:rFonts w:eastAsia="Times New Roman" w:cs="Arial"/>
          <w:sz w:val="24"/>
          <w:szCs w:val="24"/>
          <w:lang w:val="es-CL" w:eastAsia="es-CL"/>
        </w:rPr>
        <w:t>METABOLIZACIÓN</w:t>
      </w:r>
    </w:p>
    <w:p w:rsidR="00041ACE" w:rsidRPr="00A84977" w:rsidRDefault="00041ACE" w:rsidP="00041ACE">
      <w:pPr>
        <w:shd w:val="clear" w:color="auto" w:fill="FFFFFF"/>
        <w:spacing w:after="0" w:line="240" w:lineRule="auto"/>
        <w:rPr>
          <w:rFonts w:eastAsia="Times New Roman" w:cs="Arial"/>
          <w:sz w:val="24"/>
          <w:szCs w:val="24"/>
          <w:lang w:val="es-CL" w:eastAsia="es-CL"/>
        </w:rPr>
      </w:pPr>
      <w:r w:rsidRPr="00A84977">
        <w:rPr>
          <w:rFonts w:eastAsia="Times New Roman" w:cs="Arial"/>
          <w:sz w:val="24"/>
          <w:szCs w:val="24"/>
          <w:lang w:val="es-CL" w:eastAsia="es-CL"/>
        </w:rPr>
        <w:t>La metabolización es un proceso de transformación, mediante cambios bioquímicos, de las sustancias ingeridas en otros compuestos asimilables por nuestro organismo.</w:t>
      </w:r>
    </w:p>
    <w:p w:rsidR="00041ACE" w:rsidRPr="00A84977" w:rsidRDefault="00041ACE" w:rsidP="00041ACE">
      <w:pPr>
        <w:shd w:val="clear" w:color="auto" w:fill="FFFFFF"/>
        <w:spacing w:after="0" w:line="240" w:lineRule="auto"/>
        <w:rPr>
          <w:rFonts w:eastAsia="Times New Roman" w:cs="Arial"/>
          <w:sz w:val="24"/>
          <w:szCs w:val="24"/>
          <w:lang w:val="es-CL" w:eastAsia="es-CL"/>
        </w:rPr>
      </w:pPr>
      <w:r w:rsidRPr="00A84977">
        <w:rPr>
          <w:rFonts w:eastAsia="Times New Roman" w:cs="Arial"/>
          <w:sz w:val="24"/>
          <w:szCs w:val="24"/>
          <w:lang w:val="es-CL" w:eastAsia="es-CL"/>
        </w:rPr>
        <w:t xml:space="preserve">Uno de estos procesos de transformación es la oxidación. A través de la oxidación, alrededor del 90% del alcohol absorbido es metabolizado en el hígado, gracias a la acción de enzimas (ADH) y </w:t>
      </w:r>
      <w:proofErr w:type="spellStart"/>
      <w:r w:rsidRPr="00A84977">
        <w:rPr>
          <w:rFonts w:eastAsia="Times New Roman" w:cs="Arial"/>
          <w:sz w:val="24"/>
          <w:szCs w:val="24"/>
          <w:lang w:val="es-CL" w:eastAsia="es-CL"/>
        </w:rPr>
        <w:t>co</w:t>
      </w:r>
      <w:proofErr w:type="spellEnd"/>
      <w:r w:rsidRPr="00A84977">
        <w:rPr>
          <w:rFonts w:eastAsia="Times New Roman" w:cs="Arial"/>
          <w:sz w:val="24"/>
          <w:szCs w:val="24"/>
          <w:lang w:val="es-CL" w:eastAsia="es-CL"/>
        </w:rPr>
        <w:t>-factores (NAD, NADH), que lo transforman en compuestos asimilables como agua (H</w:t>
      </w:r>
      <w:r w:rsidRPr="00A84977">
        <w:rPr>
          <w:rFonts w:eastAsia="Times New Roman" w:cs="Arial"/>
          <w:sz w:val="24"/>
          <w:szCs w:val="24"/>
          <w:bdr w:val="none" w:sz="0" w:space="0" w:color="auto" w:frame="1"/>
          <w:vertAlign w:val="subscript"/>
          <w:lang w:val="es-CL" w:eastAsia="es-CL"/>
        </w:rPr>
        <w:t>2</w:t>
      </w:r>
      <w:r w:rsidRPr="00A84977">
        <w:rPr>
          <w:rFonts w:eastAsia="Times New Roman" w:cs="Arial"/>
          <w:sz w:val="24"/>
          <w:szCs w:val="24"/>
          <w:lang w:val="es-CL" w:eastAsia="es-CL"/>
        </w:rPr>
        <w:t>O) o anhídrido carbónico (CO</w:t>
      </w:r>
      <w:r w:rsidRPr="00A84977">
        <w:rPr>
          <w:rFonts w:eastAsia="Times New Roman" w:cs="Arial"/>
          <w:sz w:val="24"/>
          <w:szCs w:val="24"/>
          <w:bdr w:val="none" w:sz="0" w:space="0" w:color="auto" w:frame="1"/>
          <w:vertAlign w:val="subscript"/>
          <w:lang w:val="es-CL" w:eastAsia="es-CL"/>
        </w:rPr>
        <w:t>2</w:t>
      </w:r>
      <w:r w:rsidRPr="00A84977">
        <w:rPr>
          <w:rFonts w:eastAsia="Times New Roman" w:cs="Arial"/>
          <w:sz w:val="24"/>
          <w:szCs w:val="24"/>
          <w:lang w:val="es-CL" w:eastAsia="es-CL"/>
        </w:rPr>
        <w:t>) entre otros.</w:t>
      </w:r>
    </w:p>
    <w:p w:rsidR="00041ACE" w:rsidRPr="00A84977" w:rsidRDefault="00041ACE" w:rsidP="00041ACE">
      <w:pPr>
        <w:shd w:val="clear" w:color="auto" w:fill="FFFFFF"/>
        <w:spacing w:after="0" w:line="240" w:lineRule="auto"/>
        <w:outlineLvl w:val="1"/>
        <w:rPr>
          <w:rFonts w:eastAsia="Times New Roman" w:cs="Arial"/>
          <w:sz w:val="24"/>
          <w:szCs w:val="24"/>
          <w:lang w:val="es-CL" w:eastAsia="es-CL"/>
        </w:rPr>
      </w:pPr>
      <w:r w:rsidRPr="00A84977">
        <w:rPr>
          <w:rFonts w:eastAsia="Times New Roman" w:cs="Arial"/>
          <w:sz w:val="24"/>
          <w:szCs w:val="24"/>
          <w:lang w:val="es-CL" w:eastAsia="es-CL"/>
        </w:rPr>
        <w:t>ELIMINACIÓN</w:t>
      </w:r>
    </w:p>
    <w:p w:rsidR="00041ACE" w:rsidRPr="00A84977" w:rsidRDefault="00041ACE" w:rsidP="00041ACE">
      <w:pPr>
        <w:shd w:val="clear" w:color="auto" w:fill="FFFFFF"/>
        <w:spacing w:after="0" w:line="240" w:lineRule="auto"/>
        <w:rPr>
          <w:rFonts w:eastAsia="Times New Roman" w:cs="Arial"/>
          <w:sz w:val="24"/>
          <w:szCs w:val="24"/>
          <w:lang w:val="es-CL" w:eastAsia="es-CL"/>
        </w:rPr>
      </w:pPr>
      <w:r w:rsidRPr="00A84977">
        <w:rPr>
          <w:rFonts w:eastAsia="Times New Roman" w:cs="Arial"/>
          <w:sz w:val="24"/>
          <w:szCs w:val="24"/>
          <w:lang w:val="es-CL" w:eastAsia="es-CL"/>
        </w:rPr>
        <w:t>El 10% del alcohol restante es eliminación directamente, sin transformación, a través del aire espirado y la orina.</w:t>
      </w:r>
    </w:p>
    <w:p w:rsidR="00A84977" w:rsidRDefault="00041ACE" w:rsidP="00A84977">
      <w:pPr>
        <w:shd w:val="clear" w:color="auto" w:fill="FFFFFF"/>
        <w:spacing w:after="0" w:line="240" w:lineRule="auto"/>
        <w:rPr>
          <w:rFonts w:eastAsia="Times New Roman" w:cs="Arial"/>
          <w:sz w:val="24"/>
          <w:szCs w:val="24"/>
          <w:lang w:val="es-CL" w:eastAsia="es-CL"/>
        </w:rPr>
      </w:pPr>
      <w:r w:rsidRPr="00A84977">
        <w:rPr>
          <w:rFonts w:eastAsia="Times New Roman" w:cs="Arial"/>
          <w:sz w:val="24"/>
          <w:szCs w:val="24"/>
          <w:lang w:val="es-CL" w:eastAsia="es-CL"/>
        </w:rPr>
        <w:t>Cantidades pequeñas son excretadas también por la transpiración (piel), las lágrimas y la leche materna.</w:t>
      </w:r>
    </w:p>
    <w:p w:rsidR="00A84977" w:rsidRDefault="00A84977" w:rsidP="00A84977">
      <w:pPr>
        <w:shd w:val="clear" w:color="auto" w:fill="FFFFFF"/>
        <w:spacing w:after="0" w:line="240" w:lineRule="auto"/>
        <w:rPr>
          <w:rFonts w:eastAsia="Times New Roman" w:cs="Arial"/>
          <w:sz w:val="24"/>
          <w:szCs w:val="24"/>
          <w:lang w:val="es-CL" w:eastAsia="es-CL"/>
        </w:rPr>
      </w:pPr>
    </w:p>
    <w:p w:rsidR="00A84977" w:rsidRDefault="00A84977" w:rsidP="00A84977">
      <w:pPr>
        <w:shd w:val="clear" w:color="auto" w:fill="FFFFFF"/>
        <w:spacing w:after="0" w:line="240" w:lineRule="auto"/>
        <w:rPr>
          <w:rFonts w:eastAsia="Times New Roman" w:cs="Arial"/>
          <w:sz w:val="24"/>
          <w:szCs w:val="24"/>
          <w:lang w:val="es-CL" w:eastAsia="es-CL"/>
        </w:rPr>
      </w:pPr>
    </w:p>
    <w:p w:rsidR="00A84977" w:rsidRDefault="00A84977" w:rsidP="00A84977">
      <w:pPr>
        <w:shd w:val="clear" w:color="auto" w:fill="FFFFFF"/>
        <w:spacing w:after="0" w:line="240" w:lineRule="auto"/>
        <w:rPr>
          <w:rFonts w:eastAsia="Times New Roman" w:cs="Arial"/>
          <w:sz w:val="24"/>
          <w:szCs w:val="24"/>
          <w:lang w:val="es-CL" w:eastAsia="es-CL"/>
        </w:rPr>
      </w:pPr>
    </w:p>
    <w:p w:rsidR="00A84977" w:rsidRDefault="00A84977" w:rsidP="00A84977">
      <w:pPr>
        <w:shd w:val="clear" w:color="auto" w:fill="FFFFFF"/>
        <w:spacing w:after="0" w:line="240" w:lineRule="auto"/>
        <w:rPr>
          <w:rFonts w:eastAsia="Times New Roman" w:cs="Arial"/>
          <w:sz w:val="24"/>
          <w:szCs w:val="24"/>
          <w:lang w:val="es-CL" w:eastAsia="es-CL"/>
        </w:rPr>
      </w:pPr>
    </w:p>
    <w:p w:rsidR="00A84977" w:rsidRDefault="00A84977" w:rsidP="00A84977">
      <w:pPr>
        <w:shd w:val="clear" w:color="auto" w:fill="FFFFFF"/>
        <w:spacing w:after="0" w:line="240" w:lineRule="auto"/>
        <w:rPr>
          <w:rFonts w:eastAsia="Times New Roman" w:cs="Arial"/>
          <w:sz w:val="24"/>
          <w:szCs w:val="24"/>
          <w:lang w:val="es-CL" w:eastAsia="es-CL"/>
        </w:rPr>
      </w:pPr>
    </w:p>
    <w:p w:rsidR="00A84977" w:rsidRDefault="00A84977" w:rsidP="00A84977">
      <w:pPr>
        <w:shd w:val="clear" w:color="auto" w:fill="FFFFFF"/>
        <w:spacing w:after="0" w:line="240" w:lineRule="auto"/>
        <w:rPr>
          <w:rFonts w:eastAsia="Times New Roman" w:cs="Arial"/>
          <w:sz w:val="24"/>
          <w:szCs w:val="24"/>
          <w:lang w:val="es-CL" w:eastAsia="es-CL"/>
        </w:rPr>
      </w:pPr>
    </w:p>
    <w:p w:rsidR="00A84977" w:rsidRDefault="00A84977" w:rsidP="00A84977">
      <w:pPr>
        <w:shd w:val="clear" w:color="auto" w:fill="FFFFFF"/>
        <w:spacing w:after="0" w:line="240" w:lineRule="auto"/>
        <w:rPr>
          <w:rFonts w:eastAsia="Times New Roman" w:cs="Arial"/>
          <w:sz w:val="24"/>
          <w:szCs w:val="24"/>
          <w:lang w:val="es-CL" w:eastAsia="es-CL"/>
        </w:rPr>
      </w:pPr>
    </w:p>
    <w:p w:rsidR="008F2B3D" w:rsidRPr="00A84977" w:rsidRDefault="00A84977" w:rsidP="00A84977">
      <w:pPr>
        <w:shd w:val="clear" w:color="auto" w:fill="FFFFFF"/>
        <w:spacing w:after="0" w:line="240" w:lineRule="auto"/>
        <w:rPr>
          <w:rFonts w:eastAsia="Times New Roman" w:cs="Arial"/>
          <w:color w:val="373737"/>
          <w:sz w:val="24"/>
          <w:szCs w:val="24"/>
          <w:u w:val="single"/>
          <w:lang w:val="es-CL" w:eastAsia="es-CL"/>
        </w:rPr>
      </w:pPr>
      <w:r w:rsidRPr="00A84977">
        <w:rPr>
          <w:rFonts w:eastAsia="Times New Roman" w:cs="Arial"/>
          <w:color w:val="373737"/>
          <w:sz w:val="24"/>
          <w:szCs w:val="24"/>
          <w:u w:val="single"/>
          <w:lang w:val="es-CL" w:eastAsia="es-CL"/>
        </w:rPr>
        <w:t xml:space="preserve"> </w:t>
      </w:r>
    </w:p>
    <w:p w:rsidR="00715F2D" w:rsidRPr="00A84977" w:rsidRDefault="00715F2D" w:rsidP="00041ACE">
      <w:pPr>
        <w:shd w:val="clear" w:color="auto" w:fill="FFFFFF"/>
        <w:spacing w:after="0" w:line="240" w:lineRule="auto"/>
        <w:rPr>
          <w:rFonts w:eastAsia="Times New Roman" w:cs="Arial"/>
          <w:color w:val="373737"/>
          <w:sz w:val="24"/>
          <w:szCs w:val="24"/>
          <w:u w:val="single"/>
          <w:lang w:val="es-CL" w:eastAsia="es-CL"/>
        </w:rPr>
      </w:pPr>
    </w:p>
    <w:p w:rsidR="008F2B3D" w:rsidRPr="00A84977" w:rsidRDefault="008F2B3D" w:rsidP="008F2B3D">
      <w:pPr>
        <w:shd w:val="clear" w:color="auto" w:fill="FFFFFF"/>
        <w:spacing w:after="0" w:line="240" w:lineRule="auto"/>
        <w:jc w:val="center"/>
        <w:rPr>
          <w:rFonts w:eastAsia="Times New Roman" w:cs="Arial"/>
          <w:b/>
          <w:color w:val="373737"/>
          <w:sz w:val="24"/>
          <w:szCs w:val="24"/>
          <w:u w:val="single"/>
          <w:lang w:val="es-CL" w:eastAsia="es-CL"/>
        </w:rPr>
      </w:pPr>
      <w:proofErr w:type="gramStart"/>
      <w:r w:rsidRPr="00A84977">
        <w:rPr>
          <w:b/>
          <w:bCs/>
          <w:sz w:val="24"/>
          <w:szCs w:val="24"/>
          <w:u w:val="single"/>
        </w:rPr>
        <w:t>consecuencias</w:t>
      </w:r>
      <w:proofErr w:type="gramEnd"/>
      <w:r w:rsidRPr="00A84977">
        <w:rPr>
          <w:b/>
          <w:bCs/>
          <w:sz w:val="24"/>
          <w:szCs w:val="24"/>
          <w:u w:val="single"/>
        </w:rPr>
        <w:t xml:space="preserve"> que la ingesta de este y las altas concentraciones a nivel sanguíneo pueden provocar al cuerpo humano.</w:t>
      </w:r>
    </w:p>
    <w:p w:rsidR="008F2B3D" w:rsidRPr="00A84977" w:rsidRDefault="008F2B3D" w:rsidP="00041ACE">
      <w:pPr>
        <w:shd w:val="clear" w:color="auto" w:fill="FFFFFF"/>
        <w:spacing w:after="0" w:line="240" w:lineRule="auto"/>
        <w:rPr>
          <w:rFonts w:eastAsia="Times New Roman" w:cs="Arial"/>
          <w:color w:val="373737"/>
          <w:sz w:val="24"/>
          <w:szCs w:val="24"/>
          <w:lang w:val="es-CL" w:eastAsia="es-CL"/>
        </w:rPr>
      </w:pPr>
    </w:p>
    <w:p w:rsidR="00855B64" w:rsidRPr="00A84977" w:rsidRDefault="00855B64" w:rsidP="00855B64">
      <w:pPr>
        <w:rPr>
          <w:sz w:val="24"/>
          <w:szCs w:val="24"/>
        </w:rPr>
      </w:pPr>
    </w:p>
    <w:p w:rsidR="00855B64" w:rsidRPr="00A84977" w:rsidRDefault="00855B64" w:rsidP="00855B64">
      <w:pPr>
        <w:rPr>
          <w:sz w:val="24"/>
          <w:szCs w:val="24"/>
        </w:rPr>
      </w:pPr>
    </w:p>
    <w:p w:rsidR="00424FC2" w:rsidRPr="00A84977" w:rsidRDefault="00424FC2" w:rsidP="00855B64">
      <w:pPr>
        <w:rPr>
          <w:sz w:val="24"/>
          <w:szCs w:val="24"/>
        </w:rPr>
      </w:pPr>
      <w:r w:rsidRPr="00A84977">
        <w:rPr>
          <w:noProof/>
          <w:sz w:val="24"/>
          <w:szCs w:val="24"/>
          <w:lang w:val="es-CL" w:eastAsia="es-CL"/>
        </w:rPr>
        <w:lastRenderedPageBreak/>
        <w:drawing>
          <wp:inline distT="0" distB="0" distL="0" distR="0">
            <wp:extent cx="5612130" cy="4032506"/>
            <wp:effectExtent l="19050" t="0" r="7620" b="0"/>
            <wp:docPr id="3" name="Imagen 3" descr="https://upload.wikimedia.org/wikipedia/commons/thumb/2/27/Possible_long-term_effects_of_ethanol-spanish.png/800px-Possible_long-term_effects_of_ethanol-span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7/Possible_long-term_effects_of_ethanol-spanish.png/800px-Possible_long-term_effects_of_ethanol-spanish.png"/>
                    <pic:cNvPicPr>
                      <a:picLocks noChangeAspect="1" noChangeArrowheads="1"/>
                    </pic:cNvPicPr>
                  </pic:nvPicPr>
                  <pic:blipFill>
                    <a:blip r:embed="rId13"/>
                    <a:srcRect/>
                    <a:stretch>
                      <a:fillRect/>
                    </a:stretch>
                  </pic:blipFill>
                  <pic:spPr bwMode="auto">
                    <a:xfrm>
                      <a:off x="0" y="0"/>
                      <a:ext cx="5612130" cy="4032506"/>
                    </a:xfrm>
                    <a:prstGeom prst="rect">
                      <a:avLst/>
                    </a:prstGeom>
                    <a:noFill/>
                    <a:ln w="9525">
                      <a:noFill/>
                      <a:miter lim="800000"/>
                      <a:headEnd/>
                      <a:tailEnd/>
                    </a:ln>
                  </pic:spPr>
                </pic:pic>
              </a:graphicData>
            </a:graphic>
          </wp:inline>
        </w:drawing>
      </w:r>
    </w:p>
    <w:p w:rsidR="00424FC2" w:rsidRPr="00A84977" w:rsidRDefault="00424FC2" w:rsidP="00855B64">
      <w:pPr>
        <w:rPr>
          <w:sz w:val="24"/>
          <w:szCs w:val="24"/>
        </w:rPr>
      </w:pPr>
    </w:p>
    <w:p w:rsidR="00715F2D" w:rsidRPr="00A84977" w:rsidRDefault="00424FC2" w:rsidP="00715F2D">
      <w:pPr>
        <w:pStyle w:val="Ttulo2"/>
        <w:pBdr>
          <w:bottom w:val="single" w:sz="6" w:space="0" w:color="A2A9B1"/>
        </w:pBdr>
        <w:shd w:val="clear" w:color="auto" w:fill="FFFFFF"/>
        <w:spacing w:before="240" w:beforeAutospacing="0" w:after="60" w:afterAutospacing="0"/>
        <w:rPr>
          <w:rStyle w:val="mw-headline"/>
          <w:rFonts w:asciiTheme="minorHAnsi" w:hAnsiTheme="minorHAnsi"/>
          <w:b w:val="0"/>
          <w:bCs w:val="0"/>
          <w:color w:val="000000"/>
          <w:sz w:val="24"/>
          <w:szCs w:val="24"/>
        </w:rPr>
      </w:pPr>
      <w:r w:rsidRPr="00A84977">
        <w:rPr>
          <w:rStyle w:val="mw-headline"/>
          <w:rFonts w:asciiTheme="minorHAnsi" w:hAnsiTheme="minorHAnsi"/>
          <w:b w:val="0"/>
          <w:bCs w:val="0"/>
          <w:color w:val="000000"/>
          <w:sz w:val="24"/>
          <w:szCs w:val="24"/>
        </w:rPr>
        <w:t>Efectos del alcohol en el cuerpo humano</w:t>
      </w:r>
    </w:p>
    <w:p w:rsidR="00424FC2" w:rsidRPr="00A84977" w:rsidRDefault="00424FC2" w:rsidP="00715F2D">
      <w:pPr>
        <w:pStyle w:val="Ttulo2"/>
        <w:pBdr>
          <w:bottom w:val="single" w:sz="6" w:space="0" w:color="A2A9B1"/>
        </w:pBdr>
        <w:shd w:val="clear" w:color="auto" w:fill="FFFFFF"/>
        <w:spacing w:before="240" w:beforeAutospacing="0" w:after="60" w:afterAutospacing="0"/>
        <w:rPr>
          <w:rFonts w:asciiTheme="minorHAnsi" w:hAnsiTheme="minorHAnsi" w:cs="Arial"/>
          <w:color w:val="222222"/>
          <w:sz w:val="24"/>
          <w:szCs w:val="24"/>
        </w:rPr>
      </w:pPr>
      <w:r w:rsidRPr="00A84977">
        <w:rPr>
          <w:rFonts w:asciiTheme="minorHAnsi" w:hAnsiTheme="minorHAnsi" w:cs="Arial"/>
          <w:color w:val="222222"/>
          <w:sz w:val="24"/>
          <w:szCs w:val="24"/>
        </w:rPr>
        <w:t>Son muy diversos los efectos del alcohol a medio y largo plazo y actúan sobre múltiples órganos y sistemas.</w:t>
      </w:r>
    </w:p>
    <w:p w:rsidR="00715F2D" w:rsidRPr="00A84977" w:rsidRDefault="00424FC2" w:rsidP="00715F2D">
      <w:pPr>
        <w:pStyle w:val="Ttulo3"/>
        <w:shd w:val="clear" w:color="auto" w:fill="FFFFFF"/>
        <w:spacing w:before="72" w:after="60"/>
        <w:rPr>
          <w:rStyle w:val="mw-headline"/>
          <w:rFonts w:asciiTheme="minorHAnsi" w:hAnsiTheme="minorHAnsi" w:cs="Arial"/>
          <w:color w:val="000000"/>
          <w:sz w:val="24"/>
          <w:szCs w:val="24"/>
        </w:rPr>
      </w:pPr>
      <w:r w:rsidRPr="00A84977">
        <w:rPr>
          <w:rStyle w:val="mw-headline"/>
          <w:rFonts w:asciiTheme="minorHAnsi" w:hAnsiTheme="minorHAnsi" w:cs="Arial"/>
          <w:color w:val="000000"/>
          <w:sz w:val="24"/>
          <w:szCs w:val="24"/>
        </w:rPr>
        <w:t>En el cerebro y sistema nervioso</w:t>
      </w:r>
    </w:p>
    <w:p w:rsidR="00424FC2" w:rsidRPr="00A84977" w:rsidRDefault="00424FC2" w:rsidP="00715F2D">
      <w:pPr>
        <w:pStyle w:val="Ttulo3"/>
        <w:numPr>
          <w:ilvl w:val="0"/>
          <w:numId w:val="16"/>
        </w:numPr>
        <w:shd w:val="clear" w:color="auto" w:fill="FFFFFF"/>
        <w:spacing w:before="72" w:after="60"/>
        <w:rPr>
          <w:rFonts w:asciiTheme="minorHAnsi" w:hAnsiTheme="minorHAnsi" w:cs="Arial"/>
          <w:b w:val="0"/>
          <w:color w:val="222222"/>
          <w:sz w:val="24"/>
          <w:szCs w:val="24"/>
        </w:rPr>
      </w:pPr>
      <w:r w:rsidRPr="00A84977">
        <w:rPr>
          <w:rFonts w:asciiTheme="minorHAnsi" w:hAnsiTheme="minorHAnsi" w:cs="Arial"/>
          <w:b w:val="0"/>
          <w:color w:val="222222"/>
          <w:sz w:val="24"/>
          <w:szCs w:val="24"/>
        </w:rPr>
        <w:t>El consumo de alcohol afecta gradualmente las funciones cerebrales, en primer lugar a las emociones (cambios súbitos de humor), los procesos de pensamiento y el juicio. Si continúa la ingesta de alcohol se altera el control motor, produciendo mala pronunciación al hablar, reacciones más lentas y pérdida del equilibrio.</w:t>
      </w:r>
      <w:hyperlink r:id="rId14" w:anchor="cite_note-3" w:history="1">
        <w:r w:rsidRPr="00A84977">
          <w:rPr>
            <w:rStyle w:val="Hipervnculo"/>
            <w:rFonts w:asciiTheme="minorHAnsi" w:hAnsiTheme="minorHAnsi" w:cs="Arial"/>
            <w:b w:val="0"/>
            <w:color w:val="0B0080"/>
            <w:sz w:val="24"/>
            <w:szCs w:val="24"/>
            <w:vertAlign w:val="superscript"/>
          </w:rPr>
          <w:t>3</w:t>
        </w:r>
      </w:hyperlink>
    </w:p>
    <w:p w:rsidR="00424FC2" w:rsidRPr="00A84977" w:rsidRDefault="00424FC2" w:rsidP="00424FC2">
      <w:pPr>
        <w:numPr>
          <w:ilvl w:val="0"/>
          <w:numId w:val="4"/>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Altera la acción de los</w:t>
      </w:r>
      <w:r w:rsidRPr="00A84977">
        <w:rPr>
          <w:rStyle w:val="apple-converted-space"/>
          <w:rFonts w:cs="Arial"/>
          <w:color w:val="222222"/>
          <w:sz w:val="24"/>
          <w:szCs w:val="24"/>
        </w:rPr>
        <w:t> </w:t>
      </w:r>
      <w:hyperlink r:id="rId15" w:tooltip="Neurotransmisor" w:history="1">
        <w:r w:rsidRPr="00A84977">
          <w:rPr>
            <w:rStyle w:val="Hipervnculo"/>
            <w:rFonts w:cs="Arial"/>
            <w:color w:val="0B0080"/>
            <w:sz w:val="24"/>
            <w:szCs w:val="24"/>
          </w:rPr>
          <w:t>neurotransmisores</w:t>
        </w:r>
      </w:hyperlink>
      <w:r w:rsidRPr="00A84977">
        <w:rPr>
          <w:rFonts w:cs="Arial"/>
          <w:color w:val="222222"/>
          <w:sz w:val="24"/>
          <w:szCs w:val="24"/>
        </w:rPr>
        <w:t>, y modifica su estructura y función. Esto produce múltiples efectos: disminución de la alerta, retardo de los reflejos, cambios en la visión, pérdida de coordinación muscular, temblores y alucinaciones. Disminuye el autocontrol, afecta a la memoria, la capacidad de concentración y las funciones motoras.</w:t>
      </w:r>
    </w:p>
    <w:p w:rsidR="00715F2D" w:rsidRPr="00A84977" w:rsidRDefault="00424FC2" w:rsidP="00424FC2">
      <w:pPr>
        <w:numPr>
          <w:ilvl w:val="0"/>
          <w:numId w:val="5"/>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El alcohol daña las células cerebrales, así como los nervios periféricos, de forma irreversible.</w:t>
      </w:r>
    </w:p>
    <w:p w:rsidR="00424FC2" w:rsidRPr="00A84977" w:rsidRDefault="00424FC2" w:rsidP="00424FC2">
      <w:pPr>
        <w:numPr>
          <w:ilvl w:val="0"/>
          <w:numId w:val="5"/>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lastRenderedPageBreak/>
        <w:t>La disminución de</w:t>
      </w:r>
      <w:r w:rsidRPr="00A84977">
        <w:rPr>
          <w:rStyle w:val="apple-converted-space"/>
          <w:rFonts w:cs="Arial"/>
          <w:color w:val="222222"/>
          <w:sz w:val="24"/>
          <w:szCs w:val="24"/>
        </w:rPr>
        <w:t> </w:t>
      </w:r>
      <w:hyperlink r:id="rId16" w:tooltip="Vitamina B1" w:history="1">
        <w:r w:rsidRPr="00A84977">
          <w:rPr>
            <w:rStyle w:val="Hipervnculo"/>
            <w:rFonts w:cs="Arial"/>
            <w:color w:val="0B0080"/>
            <w:sz w:val="24"/>
            <w:szCs w:val="24"/>
          </w:rPr>
          <w:t>vitamina B1</w:t>
        </w:r>
      </w:hyperlink>
      <w:r w:rsidRPr="00A84977">
        <w:rPr>
          <w:rStyle w:val="apple-converted-space"/>
          <w:rFonts w:cs="Arial"/>
          <w:color w:val="222222"/>
          <w:sz w:val="24"/>
          <w:szCs w:val="24"/>
        </w:rPr>
        <w:t> </w:t>
      </w:r>
      <w:r w:rsidRPr="00A84977">
        <w:rPr>
          <w:rFonts w:cs="Arial"/>
          <w:color w:val="222222"/>
          <w:sz w:val="24"/>
          <w:szCs w:val="24"/>
        </w:rPr>
        <w:t>producida por el alcohol puede llevar a la</w:t>
      </w:r>
      <w:r w:rsidRPr="00A84977">
        <w:rPr>
          <w:rStyle w:val="apple-converted-space"/>
          <w:rFonts w:cs="Arial"/>
          <w:color w:val="222222"/>
          <w:sz w:val="24"/>
          <w:szCs w:val="24"/>
        </w:rPr>
        <w:t> </w:t>
      </w:r>
      <w:hyperlink r:id="rId17" w:tooltip="Enfermedad de Wernicke-Korsakoff" w:history="1">
        <w:r w:rsidRPr="00A84977">
          <w:rPr>
            <w:rStyle w:val="Hipervnculo"/>
            <w:rFonts w:cs="Arial"/>
            <w:color w:val="0B0080"/>
            <w:sz w:val="24"/>
            <w:szCs w:val="24"/>
          </w:rPr>
          <w:t xml:space="preserve">enfermedad de </w:t>
        </w:r>
        <w:proofErr w:type="spellStart"/>
        <w:r w:rsidRPr="00A84977">
          <w:rPr>
            <w:rStyle w:val="Hipervnculo"/>
            <w:rFonts w:cs="Arial"/>
            <w:color w:val="0B0080"/>
            <w:sz w:val="24"/>
            <w:szCs w:val="24"/>
          </w:rPr>
          <w:t>Wernicke-Korsakoff</w:t>
        </w:r>
        <w:proofErr w:type="spellEnd"/>
      </w:hyperlink>
      <w:r w:rsidRPr="00A84977">
        <w:rPr>
          <w:rFonts w:cs="Arial"/>
          <w:color w:val="222222"/>
          <w:sz w:val="24"/>
          <w:szCs w:val="24"/>
        </w:rPr>
        <w:t>, que provoca alteraciones de los sentimientos, pensamientos y memoria de la persona. Los afectados confunden la realidad con sus invenciones.</w:t>
      </w:r>
    </w:p>
    <w:p w:rsidR="00424FC2" w:rsidRPr="00A84977" w:rsidRDefault="00424FC2" w:rsidP="00424FC2">
      <w:pPr>
        <w:numPr>
          <w:ilvl w:val="0"/>
          <w:numId w:val="5"/>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Produce trastornos del sueño.</w:t>
      </w:r>
    </w:p>
    <w:p w:rsidR="00424FC2" w:rsidRPr="00A84977" w:rsidRDefault="00424FC2" w:rsidP="00424FC2">
      <w:pPr>
        <w:numPr>
          <w:ilvl w:val="0"/>
          <w:numId w:val="5"/>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Las personas alcohólicas se aíslan de su entorno social, suelen padecer crisis en los ámbitos familiares (discusiones, divorcios, abandonos) y laboral (pérdida del empleo), lo que los conduce a la</w:t>
      </w:r>
      <w:r w:rsidRPr="00A84977">
        <w:rPr>
          <w:rStyle w:val="apple-converted-space"/>
          <w:rFonts w:cs="Arial"/>
          <w:color w:val="222222"/>
          <w:sz w:val="24"/>
          <w:szCs w:val="24"/>
        </w:rPr>
        <w:t> </w:t>
      </w:r>
      <w:hyperlink r:id="rId18" w:tooltip="Depresión" w:history="1">
        <w:r w:rsidRPr="00A84977">
          <w:rPr>
            <w:rStyle w:val="Hipervnculo"/>
            <w:rFonts w:cs="Arial"/>
            <w:color w:val="0B0080"/>
            <w:sz w:val="24"/>
            <w:szCs w:val="24"/>
          </w:rPr>
          <w:t>depresión</w:t>
        </w:r>
      </w:hyperlink>
      <w:r w:rsidRPr="00A84977">
        <w:rPr>
          <w:rStyle w:val="apple-converted-space"/>
          <w:rFonts w:cs="Arial"/>
          <w:color w:val="222222"/>
          <w:sz w:val="24"/>
          <w:szCs w:val="24"/>
        </w:rPr>
        <w:t> </w:t>
      </w:r>
      <w:r w:rsidRPr="00A84977">
        <w:rPr>
          <w:rFonts w:cs="Arial"/>
          <w:color w:val="222222"/>
          <w:sz w:val="24"/>
          <w:szCs w:val="24"/>
        </w:rPr>
        <w:t>y, en algunos casos, al suicidio.</w:t>
      </w:r>
      <w:hyperlink r:id="rId19" w:anchor="cite_note-6" w:history="1">
        <w:r w:rsidRPr="00A84977">
          <w:rPr>
            <w:rStyle w:val="Hipervnculo"/>
            <w:rFonts w:cs="Arial"/>
            <w:color w:val="0B0080"/>
            <w:sz w:val="24"/>
            <w:szCs w:val="24"/>
            <w:vertAlign w:val="superscript"/>
          </w:rPr>
          <w:t>6</w:t>
        </w:r>
      </w:hyperlink>
    </w:p>
    <w:p w:rsidR="00424FC2" w:rsidRPr="00A84977" w:rsidRDefault="00424FC2" w:rsidP="00424FC2">
      <w:pPr>
        <w:numPr>
          <w:ilvl w:val="0"/>
          <w:numId w:val="5"/>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Pérdida progresiva de la memoria y de otras capacidades mentales.</w:t>
      </w:r>
    </w:p>
    <w:p w:rsidR="00424FC2" w:rsidRPr="00A84977" w:rsidRDefault="00424FC2" w:rsidP="00424FC2">
      <w:pPr>
        <w:numPr>
          <w:ilvl w:val="0"/>
          <w:numId w:val="5"/>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La mayor parte de sus efectos depende del grado de consumo, centros superiores como: el habla o el juicio se deprimen en primera instancia tiempo después centros inferiores como: la respiración y los reflejos espinales.</w:t>
      </w:r>
    </w:p>
    <w:p w:rsidR="00424FC2" w:rsidRPr="00A84977" w:rsidRDefault="00424FC2" w:rsidP="00424FC2">
      <w:pPr>
        <w:numPr>
          <w:ilvl w:val="0"/>
          <w:numId w:val="5"/>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 xml:space="preserve">En dosis mayores tanto los mecanismos inhibitorios como </w:t>
      </w:r>
      <w:proofErr w:type="spellStart"/>
      <w:r w:rsidRPr="00A84977">
        <w:rPr>
          <w:rFonts w:cs="Arial"/>
          <w:color w:val="222222"/>
          <w:sz w:val="24"/>
          <w:szCs w:val="24"/>
        </w:rPr>
        <w:t>excitatorios</w:t>
      </w:r>
      <w:proofErr w:type="spellEnd"/>
      <w:r w:rsidRPr="00A84977">
        <w:rPr>
          <w:rFonts w:cs="Arial"/>
          <w:color w:val="222222"/>
          <w:sz w:val="24"/>
          <w:szCs w:val="24"/>
        </w:rPr>
        <w:t xml:space="preserve"> se ven disminuidos, pudiendo llegar hasta el estado de coma.</w:t>
      </w:r>
    </w:p>
    <w:p w:rsidR="00424FC2" w:rsidRPr="00A84977" w:rsidRDefault="00424FC2" w:rsidP="00424FC2">
      <w:pPr>
        <w:numPr>
          <w:ilvl w:val="0"/>
          <w:numId w:val="5"/>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En fases avanzadas produce alteraciones mentales serias y daño cerebral irreversible.</w:t>
      </w:r>
    </w:p>
    <w:p w:rsidR="00424FC2" w:rsidRPr="00A84977" w:rsidRDefault="00424FC2" w:rsidP="00424FC2">
      <w:pPr>
        <w:numPr>
          <w:ilvl w:val="0"/>
          <w:numId w:val="5"/>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Periodos de amnesia, con alteración profunda de la memoria y la conciencia de diversa duración (minutos, horas o hasta días).</w:t>
      </w:r>
    </w:p>
    <w:p w:rsidR="00715F2D" w:rsidRPr="00A84977" w:rsidRDefault="00424FC2" w:rsidP="00715F2D">
      <w:pPr>
        <w:pStyle w:val="Ttulo3"/>
        <w:shd w:val="clear" w:color="auto" w:fill="FFFFFF"/>
        <w:spacing w:before="72" w:after="60"/>
        <w:rPr>
          <w:rStyle w:val="mw-headline"/>
          <w:rFonts w:asciiTheme="minorHAnsi" w:hAnsiTheme="minorHAnsi" w:cs="Arial"/>
          <w:color w:val="000000"/>
          <w:sz w:val="24"/>
          <w:szCs w:val="24"/>
        </w:rPr>
      </w:pPr>
      <w:r w:rsidRPr="00A84977">
        <w:rPr>
          <w:rStyle w:val="mw-headline"/>
          <w:rFonts w:asciiTheme="minorHAnsi" w:hAnsiTheme="minorHAnsi" w:cs="Arial"/>
          <w:color w:val="000000"/>
          <w:sz w:val="24"/>
          <w:szCs w:val="24"/>
        </w:rPr>
        <w:t>En el corazón y aparato circulatorio</w:t>
      </w:r>
    </w:p>
    <w:p w:rsidR="00715F2D" w:rsidRPr="00A84977" w:rsidRDefault="00715F2D" w:rsidP="00715F2D">
      <w:pPr>
        <w:pStyle w:val="Ttulo3"/>
        <w:shd w:val="clear" w:color="auto" w:fill="FFFFFF"/>
        <w:spacing w:before="72" w:after="60"/>
        <w:rPr>
          <w:rStyle w:val="mw-headline"/>
          <w:rFonts w:asciiTheme="minorHAnsi" w:hAnsiTheme="minorHAnsi" w:cs="Arial"/>
          <w:color w:val="000000"/>
          <w:sz w:val="24"/>
          <w:szCs w:val="24"/>
        </w:rPr>
      </w:pPr>
    </w:p>
    <w:p w:rsidR="00424FC2" w:rsidRPr="00A84977" w:rsidRDefault="00424FC2" w:rsidP="00715F2D">
      <w:pPr>
        <w:pStyle w:val="Ttulo3"/>
        <w:numPr>
          <w:ilvl w:val="0"/>
          <w:numId w:val="17"/>
        </w:numPr>
        <w:shd w:val="clear" w:color="auto" w:fill="FFFFFF"/>
        <w:spacing w:before="72" w:after="60"/>
        <w:rPr>
          <w:rFonts w:asciiTheme="minorHAnsi" w:hAnsiTheme="minorHAnsi" w:cs="Arial"/>
          <w:b w:val="0"/>
          <w:color w:val="222222"/>
          <w:sz w:val="24"/>
          <w:szCs w:val="24"/>
        </w:rPr>
      </w:pPr>
      <w:r w:rsidRPr="00A84977">
        <w:rPr>
          <w:rFonts w:asciiTheme="minorHAnsi" w:hAnsiTheme="minorHAnsi" w:cs="Arial"/>
          <w:b w:val="0"/>
          <w:color w:val="222222"/>
          <w:sz w:val="24"/>
          <w:szCs w:val="24"/>
        </w:rPr>
        <w:t>Aumenta la actividad cardíaca (aunque un consumo muy moderado mejora la circulación, una dosis superior produce daños).</w:t>
      </w:r>
    </w:p>
    <w:p w:rsidR="00424FC2" w:rsidRPr="00A84977" w:rsidRDefault="00424FC2" w:rsidP="00424FC2">
      <w:pPr>
        <w:numPr>
          <w:ilvl w:val="0"/>
          <w:numId w:val="6"/>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En dosis elevadas aumenta la</w:t>
      </w:r>
      <w:r w:rsidRPr="00A84977">
        <w:rPr>
          <w:rStyle w:val="apple-converted-space"/>
          <w:rFonts w:cs="Arial"/>
          <w:color w:val="222222"/>
          <w:sz w:val="24"/>
          <w:szCs w:val="24"/>
        </w:rPr>
        <w:t> </w:t>
      </w:r>
      <w:hyperlink r:id="rId20" w:tooltip="Presión sanguínea" w:history="1">
        <w:r w:rsidRPr="00A84977">
          <w:rPr>
            <w:rStyle w:val="Hipervnculo"/>
            <w:rFonts w:cs="Arial"/>
            <w:color w:val="0B0080"/>
            <w:sz w:val="24"/>
            <w:szCs w:val="24"/>
          </w:rPr>
          <w:t>presión sanguínea</w:t>
        </w:r>
      </w:hyperlink>
      <w:r w:rsidRPr="00A84977">
        <w:rPr>
          <w:rStyle w:val="apple-converted-space"/>
          <w:rFonts w:cs="Arial"/>
          <w:color w:val="222222"/>
          <w:sz w:val="24"/>
          <w:szCs w:val="24"/>
        </w:rPr>
        <w:t> </w:t>
      </w:r>
      <w:r w:rsidRPr="00A84977">
        <w:rPr>
          <w:rFonts w:cs="Arial"/>
          <w:color w:val="222222"/>
          <w:sz w:val="24"/>
          <w:szCs w:val="24"/>
        </w:rPr>
        <w:t>(</w:t>
      </w:r>
      <w:hyperlink r:id="rId21" w:tooltip="Hipertensión" w:history="1">
        <w:r w:rsidRPr="00A84977">
          <w:rPr>
            <w:rStyle w:val="Hipervnculo"/>
            <w:rFonts w:cs="Arial"/>
            <w:color w:val="0B0080"/>
            <w:sz w:val="24"/>
            <w:szCs w:val="24"/>
          </w:rPr>
          <w:t>hipertensión</w:t>
        </w:r>
      </w:hyperlink>
      <w:r w:rsidRPr="00A84977">
        <w:rPr>
          <w:rFonts w:cs="Arial"/>
          <w:color w:val="222222"/>
          <w:sz w:val="24"/>
          <w:szCs w:val="24"/>
        </w:rPr>
        <w:t>) y produce daño en el músculo cardíaco por sus efectos tóxicos.</w:t>
      </w:r>
    </w:p>
    <w:p w:rsidR="00424FC2" w:rsidRPr="00A84977" w:rsidRDefault="00424FC2" w:rsidP="00424FC2">
      <w:pPr>
        <w:numPr>
          <w:ilvl w:val="0"/>
          <w:numId w:val="6"/>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Debilita la musculatura cardíaca y por consiguiente, la capacidad para bombear sangre.</w:t>
      </w:r>
    </w:p>
    <w:p w:rsidR="00424FC2" w:rsidRPr="00A84977" w:rsidRDefault="00424FC2" w:rsidP="00424FC2">
      <w:pPr>
        <w:numPr>
          <w:ilvl w:val="0"/>
          <w:numId w:val="6"/>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Produce</w:t>
      </w:r>
      <w:r w:rsidRPr="00A84977">
        <w:rPr>
          <w:rStyle w:val="apple-converted-space"/>
          <w:rFonts w:cs="Arial"/>
          <w:color w:val="222222"/>
          <w:sz w:val="24"/>
          <w:szCs w:val="24"/>
        </w:rPr>
        <w:t> </w:t>
      </w:r>
      <w:hyperlink r:id="rId22" w:tooltip="Vaso dilatación (aún no redactado)" w:history="1">
        <w:r w:rsidRPr="00A84977">
          <w:rPr>
            <w:rStyle w:val="Hipervnculo"/>
            <w:rFonts w:cs="Arial"/>
            <w:color w:val="A55858"/>
            <w:sz w:val="24"/>
            <w:szCs w:val="24"/>
          </w:rPr>
          <w:t>vaso dilatación</w:t>
        </w:r>
      </w:hyperlink>
      <w:r w:rsidRPr="00A84977">
        <w:rPr>
          <w:rStyle w:val="apple-converted-space"/>
          <w:rFonts w:cs="Arial"/>
          <w:color w:val="222222"/>
          <w:sz w:val="24"/>
          <w:szCs w:val="24"/>
        </w:rPr>
        <w:t> </w:t>
      </w:r>
      <w:r w:rsidRPr="00A84977">
        <w:rPr>
          <w:rFonts w:cs="Arial"/>
          <w:color w:val="222222"/>
          <w:sz w:val="24"/>
          <w:szCs w:val="24"/>
        </w:rPr>
        <w:t>periférica, lo que genera enrojecimiento y un aumento de la temperatura superficial de la piel.</w:t>
      </w:r>
    </w:p>
    <w:p w:rsidR="00424FC2" w:rsidRPr="00A84977" w:rsidRDefault="00424FC2" w:rsidP="00424FC2">
      <w:pPr>
        <w:pStyle w:val="Ttulo3"/>
        <w:shd w:val="clear" w:color="auto" w:fill="FFFFFF"/>
        <w:spacing w:before="72" w:after="60"/>
        <w:rPr>
          <w:rStyle w:val="mw-headline"/>
          <w:rFonts w:asciiTheme="minorHAnsi" w:hAnsiTheme="minorHAnsi" w:cs="Arial"/>
          <w:color w:val="000000"/>
          <w:sz w:val="24"/>
          <w:szCs w:val="24"/>
        </w:rPr>
      </w:pPr>
      <w:r w:rsidRPr="00A84977">
        <w:rPr>
          <w:rStyle w:val="mw-headline"/>
          <w:rFonts w:asciiTheme="minorHAnsi" w:hAnsiTheme="minorHAnsi" w:cs="Arial"/>
          <w:color w:val="000000"/>
          <w:sz w:val="24"/>
          <w:szCs w:val="24"/>
        </w:rPr>
        <w:t>En el aparato digestivo: estómago, páncreas, hígado, esófago.</w:t>
      </w:r>
    </w:p>
    <w:p w:rsidR="00715F2D" w:rsidRPr="00A84977" w:rsidRDefault="00715F2D" w:rsidP="00715F2D">
      <w:pPr>
        <w:rPr>
          <w:sz w:val="24"/>
          <w:szCs w:val="24"/>
        </w:rPr>
      </w:pPr>
    </w:p>
    <w:p w:rsidR="00424FC2" w:rsidRPr="00A84977" w:rsidRDefault="00424FC2" w:rsidP="0091248B">
      <w:pPr>
        <w:numPr>
          <w:ilvl w:val="0"/>
          <w:numId w:val="7"/>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Aumenta la producción de</w:t>
      </w:r>
      <w:r w:rsidRPr="00A84977">
        <w:rPr>
          <w:rStyle w:val="apple-converted-space"/>
          <w:rFonts w:cs="Arial"/>
          <w:color w:val="222222"/>
          <w:sz w:val="24"/>
          <w:szCs w:val="24"/>
        </w:rPr>
        <w:t> </w:t>
      </w:r>
      <w:hyperlink r:id="rId23" w:tooltip="Ácido gástrico" w:history="1">
        <w:r w:rsidRPr="00A84977">
          <w:rPr>
            <w:rStyle w:val="Hipervnculo"/>
            <w:rFonts w:cs="Arial"/>
            <w:color w:val="0B0080"/>
            <w:sz w:val="24"/>
            <w:szCs w:val="24"/>
          </w:rPr>
          <w:t>ácido gástrico</w:t>
        </w:r>
      </w:hyperlink>
      <w:r w:rsidRPr="00A84977">
        <w:rPr>
          <w:rStyle w:val="apple-converted-space"/>
          <w:rFonts w:cs="Arial"/>
          <w:color w:val="222222"/>
          <w:sz w:val="24"/>
          <w:szCs w:val="24"/>
        </w:rPr>
        <w:t> </w:t>
      </w:r>
      <w:r w:rsidRPr="00A84977">
        <w:rPr>
          <w:rFonts w:cs="Arial"/>
          <w:color w:val="222222"/>
          <w:sz w:val="24"/>
          <w:szCs w:val="24"/>
        </w:rPr>
        <w:t>que genera irritación e inflamación en las paredes del estómago por lo que, a largo plazo, pueden aparecer</w:t>
      </w:r>
      <w:r w:rsidRPr="00A84977">
        <w:rPr>
          <w:rStyle w:val="apple-converted-space"/>
          <w:rFonts w:cs="Arial"/>
          <w:color w:val="222222"/>
          <w:sz w:val="24"/>
          <w:szCs w:val="24"/>
        </w:rPr>
        <w:t> </w:t>
      </w:r>
      <w:hyperlink r:id="rId24" w:tooltip="Úlcera" w:history="1">
        <w:r w:rsidRPr="00A84977">
          <w:rPr>
            <w:rStyle w:val="Hipervnculo"/>
            <w:rFonts w:cs="Arial"/>
            <w:color w:val="0B0080"/>
            <w:sz w:val="24"/>
            <w:szCs w:val="24"/>
          </w:rPr>
          <w:t>úlceras</w:t>
        </w:r>
      </w:hyperlink>
      <w:r w:rsidRPr="00A84977">
        <w:rPr>
          <w:rFonts w:cs="Arial"/>
          <w:color w:val="222222"/>
          <w:sz w:val="24"/>
          <w:szCs w:val="24"/>
        </w:rPr>
        <w:t>, hemorragias y perforaciones de la pared gástrica.</w:t>
      </w:r>
    </w:p>
    <w:p w:rsidR="00424FC2" w:rsidRPr="00A84977" w:rsidRDefault="00424FC2" w:rsidP="00424FC2">
      <w:pPr>
        <w:numPr>
          <w:ilvl w:val="0"/>
          <w:numId w:val="7"/>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El</w:t>
      </w:r>
      <w:r w:rsidRPr="00A84977">
        <w:rPr>
          <w:rStyle w:val="apple-converted-space"/>
          <w:rFonts w:cs="Arial"/>
          <w:color w:val="222222"/>
          <w:sz w:val="24"/>
          <w:szCs w:val="24"/>
        </w:rPr>
        <w:t> </w:t>
      </w:r>
      <w:hyperlink r:id="rId25" w:tooltip="Cáncer de estómago" w:history="1">
        <w:r w:rsidRPr="00A84977">
          <w:rPr>
            <w:rStyle w:val="Hipervnculo"/>
            <w:rFonts w:cs="Arial"/>
            <w:color w:val="0B0080"/>
            <w:sz w:val="24"/>
            <w:szCs w:val="24"/>
          </w:rPr>
          <w:t>cáncer de estómago</w:t>
        </w:r>
      </w:hyperlink>
      <w:r w:rsidRPr="00A84977">
        <w:rPr>
          <w:rStyle w:val="apple-converted-space"/>
          <w:rFonts w:cs="Arial"/>
          <w:color w:val="222222"/>
          <w:sz w:val="24"/>
          <w:szCs w:val="24"/>
        </w:rPr>
        <w:t> </w:t>
      </w:r>
      <w:r w:rsidRPr="00A84977">
        <w:rPr>
          <w:rFonts w:cs="Arial"/>
          <w:color w:val="222222"/>
          <w:sz w:val="24"/>
          <w:szCs w:val="24"/>
        </w:rPr>
        <w:t xml:space="preserve">ha sido relacionado con el abuso del alcohol. También provoca cáncer de laringe, esófago, páncreas y en </w:t>
      </w:r>
      <w:proofErr w:type="gramStart"/>
      <w:r w:rsidRPr="00A84977">
        <w:rPr>
          <w:rFonts w:cs="Arial"/>
          <w:color w:val="222222"/>
          <w:sz w:val="24"/>
          <w:szCs w:val="24"/>
        </w:rPr>
        <w:t>algunas</w:t>
      </w:r>
      <w:proofErr w:type="gramEnd"/>
      <w:r w:rsidRPr="00A84977">
        <w:rPr>
          <w:rFonts w:cs="Arial"/>
          <w:color w:val="222222"/>
          <w:sz w:val="24"/>
          <w:szCs w:val="24"/>
        </w:rPr>
        <w:t xml:space="preserve"> casos de vejiga.</w:t>
      </w:r>
    </w:p>
    <w:p w:rsidR="00424FC2" w:rsidRPr="00A84977" w:rsidRDefault="00424FC2" w:rsidP="00424FC2">
      <w:pPr>
        <w:numPr>
          <w:ilvl w:val="0"/>
          <w:numId w:val="7"/>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Provoca</w:t>
      </w:r>
      <w:r w:rsidRPr="00A84977">
        <w:rPr>
          <w:rStyle w:val="apple-converted-space"/>
          <w:rFonts w:cs="Arial"/>
          <w:color w:val="222222"/>
          <w:sz w:val="24"/>
          <w:szCs w:val="24"/>
        </w:rPr>
        <w:t> </w:t>
      </w:r>
      <w:hyperlink r:id="rId26" w:tooltip="Esofagitis" w:history="1">
        <w:r w:rsidRPr="00A84977">
          <w:rPr>
            <w:rStyle w:val="Hipervnculo"/>
            <w:rFonts w:cs="Arial"/>
            <w:color w:val="0B0080"/>
            <w:sz w:val="24"/>
            <w:szCs w:val="24"/>
          </w:rPr>
          <w:t>esofagitis</w:t>
        </w:r>
      </w:hyperlink>
      <w:r w:rsidRPr="00A84977">
        <w:rPr>
          <w:rFonts w:cs="Arial"/>
          <w:color w:val="222222"/>
          <w:sz w:val="24"/>
          <w:szCs w:val="24"/>
        </w:rPr>
        <w:t>, una inflamación del</w:t>
      </w:r>
      <w:r w:rsidRPr="00A84977">
        <w:rPr>
          <w:rStyle w:val="apple-converted-space"/>
          <w:rFonts w:cs="Arial"/>
          <w:color w:val="222222"/>
          <w:sz w:val="24"/>
          <w:szCs w:val="24"/>
        </w:rPr>
        <w:t> </w:t>
      </w:r>
      <w:hyperlink r:id="rId27" w:tooltip="Esófago" w:history="1">
        <w:r w:rsidRPr="00A84977">
          <w:rPr>
            <w:rStyle w:val="Hipervnculo"/>
            <w:rFonts w:cs="Arial"/>
            <w:color w:val="0B0080"/>
            <w:sz w:val="24"/>
            <w:szCs w:val="24"/>
          </w:rPr>
          <w:t>esófago</w:t>
        </w:r>
      </w:hyperlink>
      <w:r w:rsidRPr="00A84977">
        <w:rPr>
          <w:rFonts w:cs="Arial"/>
          <w:color w:val="222222"/>
          <w:sz w:val="24"/>
          <w:szCs w:val="24"/>
        </w:rPr>
        <w:t xml:space="preserve">, varices esofágicas sangrantes y desgarros de </w:t>
      </w:r>
      <w:proofErr w:type="spellStart"/>
      <w:r w:rsidRPr="00A84977">
        <w:rPr>
          <w:rFonts w:cs="Arial"/>
          <w:color w:val="222222"/>
          <w:sz w:val="24"/>
          <w:szCs w:val="24"/>
        </w:rPr>
        <w:t>Mallory-Weiss</w:t>
      </w:r>
      <w:proofErr w:type="spellEnd"/>
      <w:r w:rsidRPr="00A84977">
        <w:rPr>
          <w:rFonts w:cs="Arial"/>
          <w:color w:val="222222"/>
          <w:sz w:val="24"/>
          <w:szCs w:val="24"/>
        </w:rPr>
        <w:t>.</w:t>
      </w:r>
    </w:p>
    <w:p w:rsidR="00424FC2" w:rsidRPr="00A84977" w:rsidRDefault="00424FC2" w:rsidP="00424FC2">
      <w:pPr>
        <w:numPr>
          <w:ilvl w:val="0"/>
          <w:numId w:val="7"/>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Puede producir</w:t>
      </w:r>
      <w:r w:rsidRPr="00A84977">
        <w:rPr>
          <w:rStyle w:val="apple-converted-space"/>
          <w:rFonts w:cs="Arial"/>
          <w:color w:val="222222"/>
          <w:sz w:val="24"/>
          <w:szCs w:val="24"/>
        </w:rPr>
        <w:t> </w:t>
      </w:r>
      <w:hyperlink r:id="rId28" w:tooltip="Pancreatitis" w:history="1">
        <w:r w:rsidRPr="00A84977">
          <w:rPr>
            <w:rStyle w:val="Hipervnculo"/>
            <w:rFonts w:cs="Arial"/>
            <w:color w:val="0B0080"/>
            <w:sz w:val="24"/>
            <w:szCs w:val="24"/>
          </w:rPr>
          <w:t>pancreatitis</w:t>
        </w:r>
      </w:hyperlink>
      <w:r w:rsidRPr="00A84977">
        <w:rPr>
          <w:rStyle w:val="apple-converted-space"/>
          <w:rFonts w:cs="Arial"/>
          <w:color w:val="222222"/>
          <w:sz w:val="24"/>
          <w:szCs w:val="24"/>
        </w:rPr>
        <w:t> </w:t>
      </w:r>
      <w:r w:rsidRPr="00A84977">
        <w:rPr>
          <w:rFonts w:cs="Arial"/>
          <w:color w:val="222222"/>
          <w:sz w:val="24"/>
          <w:szCs w:val="24"/>
        </w:rPr>
        <w:t>aguda, una enfermedad inflamatoria severa del</w:t>
      </w:r>
      <w:r w:rsidRPr="00A84977">
        <w:rPr>
          <w:rStyle w:val="apple-converted-space"/>
          <w:rFonts w:cs="Arial"/>
          <w:color w:val="222222"/>
          <w:sz w:val="24"/>
          <w:szCs w:val="24"/>
        </w:rPr>
        <w:t> </w:t>
      </w:r>
      <w:hyperlink r:id="rId29" w:tooltip="Páncreas" w:history="1">
        <w:r w:rsidRPr="00A84977">
          <w:rPr>
            <w:rStyle w:val="Hipervnculo"/>
            <w:rFonts w:cs="Arial"/>
            <w:color w:val="0B0080"/>
            <w:sz w:val="24"/>
            <w:szCs w:val="24"/>
          </w:rPr>
          <w:t>páncreas</w:t>
        </w:r>
      </w:hyperlink>
      <w:r w:rsidRPr="00A84977">
        <w:rPr>
          <w:rFonts w:cs="Arial"/>
          <w:color w:val="222222"/>
          <w:sz w:val="24"/>
          <w:szCs w:val="24"/>
        </w:rPr>
        <w:t>, con peligro de muerte.</w:t>
      </w:r>
    </w:p>
    <w:p w:rsidR="00424FC2" w:rsidRPr="00A84977" w:rsidRDefault="00424FC2" w:rsidP="00424FC2">
      <w:pPr>
        <w:numPr>
          <w:ilvl w:val="0"/>
          <w:numId w:val="7"/>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Puede provocar pancreatitis crónica, que se caracteriza por un intenso dolor permanente.</w:t>
      </w:r>
    </w:p>
    <w:p w:rsidR="00424FC2" w:rsidRPr="00A84977" w:rsidRDefault="00424FC2" w:rsidP="00424FC2">
      <w:pPr>
        <w:numPr>
          <w:ilvl w:val="0"/>
          <w:numId w:val="7"/>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lastRenderedPageBreak/>
        <w:t>Otras alteraciones posibles son la</w:t>
      </w:r>
      <w:r w:rsidRPr="00A84977">
        <w:rPr>
          <w:rStyle w:val="apple-converted-space"/>
          <w:rFonts w:cs="Arial"/>
          <w:color w:val="222222"/>
          <w:sz w:val="24"/>
          <w:szCs w:val="24"/>
        </w:rPr>
        <w:t> </w:t>
      </w:r>
      <w:hyperlink r:id="rId30" w:tooltip="Diabetes" w:history="1">
        <w:r w:rsidRPr="00A84977">
          <w:rPr>
            <w:rStyle w:val="Hipervnculo"/>
            <w:rFonts w:cs="Arial"/>
            <w:color w:val="0B0080"/>
            <w:sz w:val="24"/>
            <w:szCs w:val="24"/>
          </w:rPr>
          <w:t>diabetes</w:t>
        </w:r>
      </w:hyperlink>
      <w:r w:rsidRPr="00A84977">
        <w:rPr>
          <w:rStyle w:val="apple-converted-space"/>
          <w:rFonts w:cs="Arial"/>
          <w:color w:val="222222"/>
          <w:sz w:val="24"/>
          <w:szCs w:val="24"/>
        </w:rPr>
        <w:t> </w:t>
      </w:r>
      <w:r w:rsidRPr="00A84977">
        <w:rPr>
          <w:rFonts w:cs="Arial"/>
          <w:color w:val="222222"/>
          <w:sz w:val="24"/>
          <w:szCs w:val="24"/>
        </w:rPr>
        <w:t>tipo II y</w:t>
      </w:r>
      <w:r w:rsidRPr="00A84977">
        <w:rPr>
          <w:rStyle w:val="apple-converted-space"/>
          <w:rFonts w:cs="Arial"/>
          <w:color w:val="222222"/>
          <w:sz w:val="24"/>
          <w:szCs w:val="24"/>
        </w:rPr>
        <w:t> </w:t>
      </w:r>
      <w:hyperlink r:id="rId31" w:tooltip="Peritonitis" w:history="1">
        <w:r w:rsidRPr="00A84977">
          <w:rPr>
            <w:rStyle w:val="Hipervnculo"/>
            <w:rFonts w:cs="Arial"/>
            <w:color w:val="0B0080"/>
            <w:sz w:val="24"/>
            <w:szCs w:val="24"/>
          </w:rPr>
          <w:t>peritonitis</w:t>
        </w:r>
      </w:hyperlink>
      <w:r w:rsidRPr="00A84977">
        <w:rPr>
          <w:rFonts w:cs="Arial"/>
          <w:color w:val="222222"/>
          <w:sz w:val="24"/>
          <w:szCs w:val="24"/>
        </w:rPr>
        <w:t>.</w:t>
      </w:r>
    </w:p>
    <w:p w:rsidR="00424FC2" w:rsidRPr="00A84977" w:rsidRDefault="00424FC2" w:rsidP="00424FC2">
      <w:pPr>
        <w:numPr>
          <w:ilvl w:val="0"/>
          <w:numId w:val="8"/>
        </w:numPr>
        <w:shd w:val="clear" w:color="auto" w:fill="FFFFFF"/>
        <w:spacing w:before="100" w:beforeAutospacing="1" w:after="24" w:line="240" w:lineRule="auto"/>
        <w:ind w:left="384"/>
        <w:rPr>
          <w:rFonts w:cs="Arial"/>
          <w:b/>
          <w:color w:val="222222"/>
          <w:sz w:val="24"/>
          <w:szCs w:val="24"/>
        </w:rPr>
      </w:pPr>
      <w:r w:rsidRPr="00A84977">
        <w:rPr>
          <w:rFonts w:cs="Arial"/>
          <w:b/>
          <w:color w:val="222222"/>
          <w:sz w:val="24"/>
          <w:szCs w:val="24"/>
        </w:rPr>
        <w:t>El hígado es el órgano encargado de metabolizar el alcohol, que es transformado por las enzimas del hígado primero en</w:t>
      </w:r>
      <w:r w:rsidRPr="00A84977">
        <w:rPr>
          <w:rStyle w:val="apple-converted-space"/>
          <w:rFonts w:cs="Arial"/>
          <w:b/>
          <w:color w:val="222222"/>
          <w:sz w:val="24"/>
          <w:szCs w:val="24"/>
        </w:rPr>
        <w:t> </w:t>
      </w:r>
      <w:hyperlink r:id="rId32" w:tooltip="Acetaldehído" w:history="1">
        <w:r w:rsidRPr="00A84977">
          <w:rPr>
            <w:rStyle w:val="Hipervnculo"/>
            <w:rFonts w:cs="Arial"/>
            <w:b/>
            <w:color w:val="0B0080"/>
            <w:sz w:val="24"/>
            <w:szCs w:val="24"/>
          </w:rPr>
          <w:t>acetaldehído</w:t>
        </w:r>
      </w:hyperlink>
      <w:r w:rsidRPr="00A84977">
        <w:rPr>
          <w:rStyle w:val="apple-converted-space"/>
          <w:rFonts w:cs="Arial"/>
          <w:b/>
          <w:color w:val="222222"/>
          <w:sz w:val="24"/>
          <w:szCs w:val="24"/>
        </w:rPr>
        <w:t> </w:t>
      </w:r>
      <w:r w:rsidRPr="00A84977">
        <w:rPr>
          <w:rFonts w:cs="Arial"/>
          <w:b/>
          <w:color w:val="222222"/>
          <w:sz w:val="24"/>
          <w:szCs w:val="24"/>
        </w:rPr>
        <w:t>y después en acetato y otros compuestos. Este proceso es lento y no está exento de daños (el acetaldehído despolariza las</w:t>
      </w:r>
      <w:r w:rsidRPr="00A84977">
        <w:rPr>
          <w:rStyle w:val="apple-converted-space"/>
          <w:rFonts w:cs="Arial"/>
          <w:b/>
          <w:color w:val="222222"/>
          <w:sz w:val="24"/>
          <w:szCs w:val="24"/>
        </w:rPr>
        <w:t> </w:t>
      </w:r>
      <w:hyperlink r:id="rId33" w:tooltip="Proteína" w:history="1">
        <w:r w:rsidRPr="00A84977">
          <w:rPr>
            <w:rStyle w:val="Hipervnculo"/>
            <w:rFonts w:cs="Arial"/>
            <w:b/>
            <w:color w:val="0B0080"/>
            <w:sz w:val="24"/>
            <w:szCs w:val="24"/>
          </w:rPr>
          <w:t>proteínas</w:t>
        </w:r>
      </w:hyperlink>
      <w:r w:rsidRPr="00A84977">
        <w:rPr>
          <w:rFonts w:cs="Arial"/>
          <w:b/>
          <w:color w:val="222222"/>
          <w:sz w:val="24"/>
          <w:szCs w:val="24"/>
        </w:rPr>
        <w:t>,</w:t>
      </w:r>
      <w:r w:rsidRPr="00A84977">
        <w:rPr>
          <w:rStyle w:val="apple-converted-space"/>
          <w:rFonts w:cs="Arial"/>
          <w:b/>
          <w:color w:val="222222"/>
          <w:sz w:val="24"/>
          <w:szCs w:val="24"/>
        </w:rPr>
        <w:t> </w:t>
      </w:r>
      <w:hyperlink r:id="rId34" w:tooltip="Oxidación" w:history="1">
        <w:r w:rsidRPr="00A84977">
          <w:rPr>
            <w:rStyle w:val="Hipervnculo"/>
            <w:rFonts w:cs="Arial"/>
            <w:b/>
            <w:color w:val="0B0080"/>
            <w:sz w:val="24"/>
            <w:szCs w:val="24"/>
          </w:rPr>
          <w:t>oxida</w:t>
        </w:r>
      </w:hyperlink>
      <w:r w:rsidRPr="00A84977">
        <w:rPr>
          <w:rStyle w:val="apple-converted-space"/>
          <w:rFonts w:cs="Arial"/>
          <w:b/>
          <w:color w:val="222222"/>
          <w:sz w:val="24"/>
          <w:szCs w:val="24"/>
        </w:rPr>
        <w:t> </w:t>
      </w:r>
      <w:r w:rsidRPr="00A84977">
        <w:rPr>
          <w:rFonts w:cs="Arial"/>
          <w:b/>
          <w:color w:val="222222"/>
          <w:sz w:val="24"/>
          <w:szCs w:val="24"/>
        </w:rPr>
        <w:t>los</w:t>
      </w:r>
      <w:r w:rsidRPr="00A84977">
        <w:rPr>
          <w:rStyle w:val="apple-converted-space"/>
          <w:rFonts w:cs="Arial"/>
          <w:b/>
          <w:color w:val="222222"/>
          <w:sz w:val="24"/>
          <w:szCs w:val="24"/>
        </w:rPr>
        <w:t> </w:t>
      </w:r>
      <w:hyperlink r:id="rId35" w:tooltip="Lípido" w:history="1">
        <w:r w:rsidRPr="00A84977">
          <w:rPr>
            <w:rStyle w:val="Hipervnculo"/>
            <w:rFonts w:cs="Arial"/>
            <w:b/>
            <w:color w:val="0B0080"/>
            <w:sz w:val="24"/>
            <w:szCs w:val="24"/>
          </w:rPr>
          <w:t>lípidos</w:t>
        </w:r>
      </w:hyperlink>
      <w:r w:rsidRPr="00A84977">
        <w:rPr>
          <w:rFonts w:cs="Arial"/>
          <w:b/>
          <w:color w:val="222222"/>
          <w:sz w:val="24"/>
          <w:szCs w:val="24"/>
        </w:rPr>
        <w:t>, consume</w:t>
      </w:r>
      <w:r w:rsidRPr="00A84977">
        <w:rPr>
          <w:rStyle w:val="apple-converted-space"/>
          <w:rFonts w:cs="Arial"/>
          <w:b/>
          <w:color w:val="222222"/>
          <w:sz w:val="24"/>
          <w:szCs w:val="24"/>
        </w:rPr>
        <w:t> </w:t>
      </w:r>
      <w:hyperlink r:id="rId36" w:tooltip="Vitamina" w:history="1">
        <w:r w:rsidRPr="00A84977">
          <w:rPr>
            <w:rStyle w:val="Hipervnculo"/>
            <w:rFonts w:cs="Arial"/>
            <w:b/>
            <w:color w:val="0B0080"/>
            <w:sz w:val="24"/>
            <w:szCs w:val="24"/>
          </w:rPr>
          <w:t>vitaminas</w:t>
        </w:r>
      </w:hyperlink>
      <w:r w:rsidRPr="00A84977">
        <w:rPr>
          <w:rStyle w:val="apple-converted-space"/>
          <w:rFonts w:cs="Arial"/>
          <w:b/>
          <w:color w:val="222222"/>
          <w:sz w:val="24"/>
          <w:szCs w:val="24"/>
        </w:rPr>
        <w:t> </w:t>
      </w:r>
      <w:r w:rsidRPr="00A84977">
        <w:rPr>
          <w:rFonts w:cs="Arial"/>
          <w:b/>
          <w:color w:val="222222"/>
          <w:sz w:val="24"/>
          <w:szCs w:val="24"/>
        </w:rPr>
        <w:t>del grupo B y daña los tejidos).</w:t>
      </w:r>
    </w:p>
    <w:p w:rsidR="00424FC2" w:rsidRPr="00A84977" w:rsidRDefault="00424FC2" w:rsidP="00424FC2">
      <w:pPr>
        <w:numPr>
          <w:ilvl w:val="0"/>
          <w:numId w:val="9"/>
        </w:numPr>
        <w:shd w:val="clear" w:color="auto" w:fill="FFFFFF"/>
        <w:spacing w:before="100" w:beforeAutospacing="1" w:after="24" w:line="240" w:lineRule="auto"/>
        <w:ind w:left="384"/>
        <w:rPr>
          <w:rFonts w:cs="Arial"/>
          <w:b/>
          <w:color w:val="222222"/>
          <w:sz w:val="24"/>
          <w:szCs w:val="24"/>
        </w:rPr>
      </w:pPr>
      <w:r w:rsidRPr="00A84977">
        <w:rPr>
          <w:rFonts w:cs="Arial"/>
          <w:b/>
          <w:color w:val="222222"/>
          <w:sz w:val="24"/>
          <w:szCs w:val="24"/>
        </w:rPr>
        <w:t>Al irritarse la</w:t>
      </w:r>
      <w:r w:rsidRPr="00A84977">
        <w:rPr>
          <w:rStyle w:val="apple-converted-space"/>
          <w:rFonts w:cs="Arial"/>
          <w:b/>
          <w:color w:val="222222"/>
          <w:sz w:val="24"/>
          <w:szCs w:val="24"/>
        </w:rPr>
        <w:t> </w:t>
      </w:r>
      <w:hyperlink r:id="rId37" w:tooltip="Hepatocito" w:history="1">
        <w:r w:rsidRPr="00A84977">
          <w:rPr>
            <w:rStyle w:val="Hipervnculo"/>
            <w:rFonts w:cs="Arial"/>
            <w:b/>
            <w:color w:val="0B0080"/>
            <w:sz w:val="24"/>
            <w:szCs w:val="24"/>
          </w:rPr>
          <w:t>célula hepática</w:t>
        </w:r>
      </w:hyperlink>
      <w:r w:rsidRPr="00A84977">
        <w:rPr>
          <w:rStyle w:val="apple-converted-space"/>
          <w:rFonts w:cs="Arial"/>
          <w:b/>
          <w:color w:val="222222"/>
          <w:sz w:val="24"/>
          <w:szCs w:val="24"/>
        </w:rPr>
        <w:t> </w:t>
      </w:r>
      <w:r w:rsidRPr="00A84977">
        <w:rPr>
          <w:rFonts w:cs="Arial"/>
          <w:b/>
          <w:color w:val="222222"/>
          <w:sz w:val="24"/>
          <w:szCs w:val="24"/>
        </w:rPr>
        <w:t>es posible que se produzca hepatitis alcohólica, debido a la destrucción celular e inflamación tisular. Con el tiempo, el hígado evoluciona (</w:t>
      </w:r>
      <w:hyperlink r:id="rId38" w:tooltip="Hígado graso" w:history="1">
        <w:r w:rsidRPr="00A84977">
          <w:rPr>
            <w:rStyle w:val="Hipervnculo"/>
            <w:rFonts w:cs="Arial"/>
            <w:b/>
            <w:color w:val="0B0080"/>
            <w:sz w:val="24"/>
            <w:szCs w:val="24"/>
          </w:rPr>
          <w:t>hígado graso</w:t>
        </w:r>
      </w:hyperlink>
      <w:r w:rsidRPr="00A84977">
        <w:rPr>
          <w:rStyle w:val="apple-converted-space"/>
          <w:rFonts w:cs="Arial"/>
          <w:b/>
          <w:color w:val="222222"/>
          <w:sz w:val="24"/>
          <w:szCs w:val="24"/>
        </w:rPr>
        <w:t> </w:t>
      </w:r>
      <w:r w:rsidRPr="00A84977">
        <w:rPr>
          <w:rFonts w:cs="Arial"/>
          <w:b/>
          <w:color w:val="222222"/>
          <w:sz w:val="24"/>
          <w:szCs w:val="24"/>
        </w:rPr>
        <w:t>o</w:t>
      </w:r>
      <w:r w:rsidRPr="00A84977">
        <w:rPr>
          <w:rStyle w:val="apple-converted-space"/>
          <w:rFonts w:cs="Arial"/>
          <w:b/>
          <w:color w:val="222222"/>
          <w:sz w:val="24"/>
          <w:szCs w:val="24"/>
        </w:rPr>
        <w:t> </w:t>
      </w:r>
      <w:proofErr w:type="spellStart"/>
      <w:r w:rsidRPr="00A84977">
        <w:rPr>
          <w:rFonts w:cs="Arial"/>
          <w:b/>
          <w:color w:val="222222"/>
          <w:sz w:val="24"/>
          <w:szCs w:val="24"/>
        </w:rPr>
        <w:fldChar w:fldCharType="begin"/>
      </w:r>
      <w:r w:rsidRPr="00A84977">
        <w:rPr>
          <w:rFonts w:cs="Arial"/>
          <w:b/>
          <w:color w:val="222222"/>
          <w:sz w:val="24"/>
          <w:szCs w:val="24"/>
        </w:rPr>
        <w:instrText xml:space="preserve"> HYPERLINK "https://es.wikipedia.org/wiki/Esteatosis" \o "Esteatosis" </w:instrText>
      </w:r>
      <w:r w:rsidRPr="00A84977">
        <w:rPr>
          <w:rFonts w:cs="Arial"/>
          <w:b/>
          <w:color w:val="222222"/>
          <w:sz w:val="24"/>
          <w:szCs w:val="24"/>
        </w:rPr>
        <w:fldChar w:fldCharType="separate"/>
      </w:r>
      <w:r w:rsidRPr="00A84977">
        <w:rPr>
          <w:rStyle w:val="Hipervnculo"/>
          <w:rFonts w:cs="Arial"/>
          <w:b/>
          <w:color w:val="0B0080"/>
          <w:sz w:val="24"/>
          <w:szCs w:val="24"/>
        </w:rPr>
        <w:t>esteatosis</w:t>
      </w:r>
      <w:proofErr w:type="spellEnd"/>
      <w:r w:rsidRPr="00A84977">
        <w:rPr>
          <w:rFonts w:cs="Arial"/>
          <w:b/>
          <w:color w:val="222222"/>
          <w:sz w:val="24"/>
          <w:szCs w:val="24"/>
        </w:rPr>
        <w:fldChar w:fldCharType="end"/>
      </w:r>
      <w:r w:rsidRPr="00A84977">
        <w:rPr>
          <w:rFonts w:cs="Arial"/>
          <w:b/>
          <w:color w:val="222222"/>
          <w:sz w:val="24"/>
          <w:szCs w:val="24"/>
        </w:rPr>
        <w:t>) para adaptarse a la sobrecarga metabólica, pudiendo llegar a</w:t>
      </w:r>
      <w:r w:rsidRPr="00A84977">
        <w:rPr>
          <w:rStyle w:val="apple-converted-space"/>
          <w:rFonts w:cs="Arial"/>
          <w:b/>
          <w:color w:val="222222"/>
          <w:sz w:val="24"/>
          <w:szCs w:val="24"/>
        </w:rPr>
        <w:t> </w:t>
      </w:r>
      <w:hyperlink r:id="rId39" w:tooltip="Hepatitis" w:history="1">
        <w:r w:rsidRPr="00A84977">
          <w:rPr>
            <w:rStyle w:val="Hipervnculo"/>
            <w:rFonts w:cs="Arial"/>
            <w:b/>
            <w:color w:val="0B0080"/>
            <w:sz w:val="24"/>
            <w:szCs w:val="24"/>
          </w:rPr>
          <w:t>hepatitis</w:t>
        </w:r>
      </w:hyperlink>
      <w:r w:rsidRPr="00A84977">
        <w:rPr>
          <w:rStyle w:val="apple-converted-space"/>
          <w:rFonts w:cs="Arial"/>
          <w:b/>
          <w:color w:val="222222"/>
          <w:sz w:val="24"/>
          <w:szCs w:val="24"/>
        </w:rPr>
        <w:t> </w:t>
      </w:r>
      <w:r w:rsidRPr="00A84977">
        <w:rPr>
          <w:rFonts w:cs="Arial"/>
          <w:b/>
          <w:color w:val="222222"/>
          <w:sz w:val="24"/>
          <w:szCs w:val="24"/>
        </w:rPr>
        <w:t>y más tarde a la</w:t>
      </w:r>
      <w:r w:rsidRPr="00A84977">
        <w:rPr>
          <w:rStyle w:val="apple-converted-space"/>
          <w:rFonts w:cs="Arial"/>
          <w:b/>
          <w:color w:val="222222"/>
          <w:sz w:val="24"/>
          <w:szCs w:val="24"/>
        </w:rPr>
        <w:t> </w:t>
      </w:r>
      <w:hyperlink r:id="rId40" w:tooltip="Cirrosis hepática" w:history="1">
        <w:r w:rsidRPr="00A84977">
          <w:rPr>
            <w:rStyle w:val="Hipervnculo"/>
            <w:rFonts w:cs="Arial"/>
            <w:b/>
            <w:color w:val="0B0080"/>
            <w:sz w:val="24"/>
            <w:szCs w:val="24"/>
          </w:rPr>
          <w:t>cirrosis hepática</w:t>
        </w:r>
      </w:hyperlink>
      <w:r w:rsidRPr="00A84977">
        <w:rPr>
          <w:rFonts w:cs="Arial"/>
          <w:b/>
          <w:color w:val="222222"/>
          <w:sz w:val="24"/>
          <w:szCs w:val="24"/>
        </w:rPr>
        <w:t>, producto de la muerte celular y la degeneración del órgano. Esta grave enfermedad puede degenerar finalmente en</w:t>
      </w:r>
      <w:r w:rsidRPr="00A84977">
        <w:rPr>
          <w:rStyle w:val="apple-converted-space"/>
          <w:rFonts w:cs="Arial"/>
          <w:b/>
          <w:color w:val="222222"/>
          <w:sz w:val="24"/>
          <w:szCs w:val="24"/>
        </w:rPr>
        <w:t> </w:t>
      </w:r>
      <w:hyperlink r:id="rId41" w:tooltip="Cáncer de hígado" w:history="1">
        <w:r w:rsidRPr="00A84977">
          <w:rPr>
            <w:rStyle w:val="Hipervnculo"/>
            <w:rFonts w:cs="Arial"/>
            <w:b/>
            <w:color w:val="0B0080"/>
            <w:sz w:val="24"/>
            <w:szCs w:val="24"/>
          </w:rPr>
          <w:t>cáncer de hígado</w:t>
        </w:r>
      </w:hyperlink>
      <w:r w:rsidRPr="00A84977">
        <w:rPr>
          <w:rFonts w:cs="Arial"/>
          <w:b/>
          <w:color w:val="222222"/>
          <w:sz w:val="24"/>
          <w:szCs w:val="24"/>
        </w:rPr>
        <w:t>,</w:t>
      </w:r>
      <w:r w:rsidRPr="00A84977">
        <w:rPr>
          <w:rStyle w:val="apple-converted-space"/>
          <w:rFonts w:cs="Arial"/>
          <w:b/>
          <w:color w:val="222222"/>
          <w:sz w:val="24"/>
          <w:szCs w:val="24"/>
        </w:rPr>
        <w:t> </w:t>
      </w:r>
      <w:hyperlink r:id="rId42" w:tooltip="Insuficiencia hepática" w:history="1">
        <w:r w:rsidRPr="00A84977">
          <w:rPr>
            <w:rStyle w:val="Hipervnculo"/>
            <w:rFonts w:cs="Arial"/>
            <w:b/>
            <w:color w:val="0B0080"/>
            <w:sz w:val="24"/>
            <w:szCs w:val="24"/>
          </w:rPr>
          <w:t>insuficiencia hepática</w:t>
        </w:r>
      </w:hyperlink>
      <w:r w:rsidRPr="00A84977">
        <w:rPr>
          <w:rFonts w:cs="Arial"/>
          <w:b/>
          <w:color w:val="222222"/>
          <w:sz w:val="24"/>
          <w:szCs w:val="24"/>
        </w:rPr>
        <w:t>, y producir la muerte.</w:t>
      </w:r>
    </w:p>
    <w:p w:rsidR="00424FC2" w:rsidRPr="00A84977" w:rsidRDefault="00424FC2" w:rsidP="00424FC2">
      <w:pPr>
        <w:numPr>
          <w:ilvl w:val="0"/>
          <w:numId w:val="9"/>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Otros signos de alteración hepática son la</w:t>
      </w:r>
      <w:r w:rsidRPr="00A84977">
        <w:rPr>
          <w:rStyle w:val="apple-converted-space"/>
          <w:rFonts w:cs="Arial"/>
          <w:color w:val="222222"/>
          <w:sz w:val="24"/>
          <w:szCs w:val="24"/>
        </w:rPr>
        <w:t> </w:t>
      </w:r>
      <w:hyperlink r:id="rId43" w:tooltip="Ictericia" w:history="1">
        <w:r w:rsidRPr="00A84977">
          <w:rPr>
            <w:rStyle w:val="Hipervnculo"/>
            <w:rFonts w:cs="Arial"/>
            <w:color w:val="0B0080"/>
            <w:sz w:val="24"/>
            <w:szCs w:val="24"/>
          </w:rPr>
          <w:t>ictericia</w:t>
        </w:r>
      </w:hyperlink>
      <w:r w:rsidRPr="00A84977">
        <w:rPr>
          <w:rFonts w:cs="Arial"/>
          <w:color w:val="222222"/>
          <w:sz w:val="24"/>
          <w:szCs w:val="24"/>
        </w:rPr>
        <w:t>, un tono amarillento que adquiere la piel y la</w:t>
      </w:r>
      <w:r w:rsidRPr="00A84977">
        <w:rPr>
          <w:rStyle w:val="apple-converted-space"/>
          <w:rFonts w:cs="Arial"/>
          <w:color w:val="222222"/>
          <w:sz w:val="24"/>
          <w:szCs w:val="24"/>
        </w:rPr>
        <w:t> </w:t>
      </w:r>
      <w:hyperlink r:id="rId44" w:tooltip="Esclerótica" w:history="1">
        <w:r w:rsidRPr="00A84977">
          <w:rPr>
            <w:rStyle w:val="Hipervnculo"/>
            <w:rFonts w:cs="Arial"/>
            <w:color w:val="0B0080"/>
            <w:sz w:val="24"/>
            <w:szCs w:val="24"/>
          </w:rPr>
          <w:t>esclerótica</w:t>
        </w:r>
      </w:hyperlink>
      <w:r w:rsidRPr="00A84977">
        <w:rPr>
          <w:rFonts w:cs="Arial"/>
          <w:color w:val="222222"/>
          <w:sz w:val="24"/>
          <w:szCs w:val="24"/>
        </w:rPr>
        <w:t>, y los</w:t>
      </w:r>
      <w:r w:rsidRPr="00A84977">
        <w:rPr>
          <w:rStyle w:val="apple-converted-space"/>
          <w:rFonts w:cs="Arial"/>
          <w:color w:val="222222"/>
          <w:sz w:val="24"/>
          <w:szCs w:val="24"/>
        </w:rPr>
        <w:t> </w:t>
      </w:r>
      <w:hyperlink r:id="rId45" w:tooltip="Edema" w:history="1">
        <w:r w:rsidRPr="00A84977">
          <w:rPr>
            <w:rStyle w:val="Hipervnculo"/>
            <w:rFonts w:cs="Arial"/>
            <w:color w:val="0B0080"/>
            <w:sz w:val="24"/>
            <w:szCs w:val="24"/>
          </w:rPr>
          <w:t>edemas</w:t>
        </w:r>
      </w:hyperlink>
      <w:r w:rsidRPr="00A84977">
        <w:rPr>
          <w:rFonts w:cs="Arial"/>
          <w:color w:val="222222"/>
          <w:sz w:val="24"/>
          <w:szCs w:val="24"/>
        </w:rPr>
        <w:t>, acumulación de líquido en las extremidades.</w:t>
      </w:r>
    </w:p>
    <w:p w:rsidR="00424FC2" w:rsidRPr="00A84977" w:rsidRDefault="00424FC2" w:rsidP="00424FC2">
      <w:pPr>
        <w:numPr>
          <w:ilvl w:val="0"/>
          <w:numId w:val="9"/>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Altera la función del</w:t>
      </w:r>
      <w:r w:rsidRPr="00A84977">
        <w:rPr>
          <w:rStyle w:val="apple-converted-space"/>
          <w:rFonts w:cs="Arial"/>
          <w:color w:val="222222"/>
          <w:sz w:val="24"/>
          <w:szCs w:val="24"/>
        </w:rPr>
        <w:t> </w:t>
      </w:r>
      <w:hyperlink r:id="rId46" w:tooltip="Riñón" w:history="1">
        <w:r w:rsidRPr="00A84977">
          <w:rPr>
            <w:rStyle w:val="Hipervnculo"/>
            <w:rFonts w:cs="Arial"/>
            <w:color w:val="0B0080"/>
            <w:sz w:val="24"/>
            <w:szCs w:val="24"/>
          </w:rPr>
          <w:t>riñón</w:t>
        </w:r>
      </w:hyperlink>
      <w:r w:rsidRPr="00A84977">
        <w:rPr>
          <w:rFonts w:cs="Arial"/>
          <w:color w:val="222222"/>
          <w:sz w:val="24"/>
          <w:szCs w:val="24"/>
        </w:rPr>
        <w:t>, reduciendo los niveles de la</w:t>
      </w:r>
      <w:r w:rsidRPr="00A84977">
        <w:rPr>
          <w:rStyle w:val="apple-converted-space"/>
          <w:rFonts w:cs="Arial"/>
          <w:color w:val="222222"/>
          <w:sz w:val="24"/>
          <w:szCs w:val="24"/>
        </w:rPr>
        <w:t> </w:t>
      </w:r>
      <w:hyperlink r:id="rId47" w:tooltip="Hormona antidiurética" w:history="1">
        <w:r w:rsidRPr="00A84977">
          <w:rPr>
            <w:rStyle w:val="Hipervnculo"/>
            <w:rFonts w:cs="Arial"/>
            <w:color w:val="0B0080"/>
            <w:sz w:val="24"/>
            <w:szCs w:val="24"/>
          </w:rPr>
          <w:t xml:space="preserve">hormona </w:t>
        </w:r>
        <w:proofErr w:type="spellStart"/>
        <w:r w:rsidRPr="00A84977">
          <w:rPr>
            <w:rStyle w:val="Hipervnculo"/>
            <w:rFonts w:cs="Arial"/>
            <w:color w:val="0B0080"/>
            <w:sz w:val="24"/>
            <w:szCs w:val="24"/>
          </w:rPr>
          <w:t>antidiurética</w:t>
        </w:r>
        <w:proofErr w:type="spellEnd"/>
      </w:hyperlink>
      <w:r w:rsidRPr="00A84977">
        <w:rPr>
          <w:rFonts w:cs="Arial"/>
          <w:color w:val="222222"/>
          <w:sz w:val="24"/>
          <w:szCs w:val="24"/>
        </w:rPr>
        <w:t>, provocando deshidratación y tomando agua de otros órganos como el cerebro, lo cual genera dolor de cabeza.</w:t>
      </w:r>
    </w:p>
    <w:p w:rsidR="00424FC2" w:rsidRPr="00A84977" w:rsidRDefault="00424FC2" w:rsidP="00424FC2">
      <w:pPr>
        <w:numPr>
          <w:ilvl w:val="0"/>
          <w:numId w:val="10"/>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 xml:space="preserve">El alcohol aporta abundantes calorías (7 </w:t>
      </w:r>
      <w:proofErr w:type="spellStart"/>
      <w:r w:rsidRPr="00A84977">
        <w:rPr>
          <w:rFonts w:cs="Arial"/>
          <w:color w:val="222222"/>
          <w:sz w:val="24"/>
          <w:szCs w:val="24"/>
        </w:rPr>
        <w:t>kcal</w:t>
      </w:r>
      <w:proofErr w:type="spellEnd"/>
      <w:r w:rsidRPr="00A84977">
        <w:rPr>
          <w:rFonts w:cs="Arial"/>
          <w:color w:val="222222"/>
          <w:sz w:val="24"/>
          <w:szCs w:val="24"/>
        </w:rPr>
        <w:t xml:space="preserve"> por gramo de alcohol) con escaso valor nutritivo. No nutre pero elimina el apetito, sustituye a otros alimentos más completos y a la larga puede generar desnutrición. Esto se agrava pues inhibe la absorción de algunas vitaminas y minerales.</w:t>
      </w:r>
    </w:p>
    <w:p w:rsidR="00424FC2" w:rsidRPr="00A84977" w:rsidRDefault="00424FC2" w:rsidP="00424FC2">
      <w:pPr>
        <w:pStyle w:val="Ttulo3"/>
        <w:shd w:val="clear" w:color="auto" w:fill="FFFFFF"/>
        <w:spacing w:before="72" w:after="60"/>
        <w:rPr>
          <w:rFonts w:asciiTheme="minorHAnsi" w:hAnsiTheme="minorHAnsi" w:cs="Arial"/>
          <w:color w:val="000000"/>
          <w:sz w:val="24"/>
          <w:szCs w:val="24"/>
        </w:rPr>
      </w:pPr>
      <w:r w:rsidRPr="00A84977">
        <w:rPr>
          <w:rStyle w:val="mw-headline"/>
          <w:rFonts w:asciiTheme="minorHAnsi" w:hAnsiTheme="minorHAnsi" w:cs="Arial"/>
          <w:color w:val="000000"/>
          <w:sz w:val="24"/>
          <w:szCs w:val="24"/>
        </w:rPr>
        <w:t>En la sangre</w:t>
      </w:r>
    </w:p>
    <w:p w:rsidR="00424FC2" w:rsidRPr="00A84977" w:rsidRDefault="00424FC2" w:rsidP="0091248B">
      <w:pPr>
        <w:numPr>
          <w:ilvl w:val="0"/>
          <w:numId w:val="11"/>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Inhibe la producción de</w:t>
      </w:r>
      <w:r w:rsidRPr="00A84977">
        <w:rPr>
          <w:rStyle w:val="apple-converted-space"/>
          <w:rFonts w:cs="Arial"/>
          <w:color w:val="222222"/>
          <w:sz w:val="24"/>
          <w:szCs w:val="24"/>
        </w:rPr>
        <w:t> </w:t>
      </w:r>
      <w:hyperlink r:id="rId48" w:tooltip="Glóbulos blancos" w:history="1">
        <w:r w:rsidRPr="00A84977">
          <w:rPr>
            <w:rStyle w:val="Hipervnculo"/>
            <w:rFonts w:cs="Arial"/>
            <w:color w:val="0B0080"/>
            <w:sz w:val="24"/>
            <w:szCs w:val="24"/>
          </w:rPr>
          <w:t>glóbulos blancos</w:t>
        </w:r>
      </w:hyperlink>
      <w:r w:rsidRPr="00A84977">
        <w:rPr>
          <w:rStyle w:val="apple-converted-space"/>
          <w:rFonts w:cs="Arial"/>
          <w:color w:val="222222"/>
          <w:sz w:val="24"/>
          <w:szCs w:val="24"/>
        </w:rPr>
        <w:t> </w:t>
      </w:r>
      <w:r w:rsidRPr="00A84977">
        <w:rPr>
          <w:rFonts w:cs="Arial"/>
          <w:color w:val="222222"/>
          <w:sz w:val="24"/>
          <w:szCs w:val="24"/>
        </w:rPr>
        <w:t>y</w:t>
      </w:r>
      <w:r w:rsidRPr="00A84977">
        <w:rPr>
          <w:rStyle w:val="apple-converted-space"/>
          <w:rFonts w:cs="Arial"/>
          <w:color w:val="222222"/>
          <w:sz w:val="24"/>
          <w:szCs w:val="24"/>
        </w:rPr>
        <w:t> </w:t>
      </w:r>
      <w:hyperlink r:id="rId49" w:tooltip="Globulo rojo" w:history="1">
        <w:r w:rsidRPr="00A84977">
          <w:rPr>
            <w:rStyle w:val="Hipervnculo"/>
            <w:rFonts w:cs="Arial"/>
            <w:color w:val="0B0080"/>
            <w:sz w:val="24"/>
            <w:szCs w:val="24"/>
          </w:rPr>
          <w:t>rojos</w:t>
        </w:r>
      </w:hyperlink>
      <w:r w:rsidRPr="00A84977">
        <w:rPr>
          <w:rFonts w:cs="Arial"/>
          <w:color w:val="222222"/>
          <w:sz w:val="24"/>
          <w:szCs w:val="24"/>
        </w:rPr>
        <w:t>.</w:t>
      </w:r>
    </w:p>
    <w:p w:rsidR="00424FC2" w:rsidRPr="00A84977" w:rsidRDefault="00424FC2" w:rsidP="00424FC2">
      <w:pPr>
        <w:numPr>
          <w:ilvl w:val="0"/>
          <w:numId w:val="11"/>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Sin la suficiente cantidad de glóbulos rojos para transportar oxígeno, sobreviene la</w:t>
      </w:r>
      <w:r w:rsidRPr="00A84977">
        <w:rPr>
          <w:rStyle w:val="apple-converted-space"/>
          <w:rFonts w:cs="Arial"/>
          <w:color w:val="222222"/>
          <w:sz w:val="24"/>
          <w:szCs w:val="24"/>
        </w:rPr>
        <w:t> </w:t>
      </w:r>
      <w:hyperlink r:id="rId50" w:tooltip="Anemia megaloblástica" w:history="1">
        <w:r w:rsidRPr="00A84977">
          <w:rPr>
            <w:rStyle w:val="Hipervnculo"/>
            <w:rFonts w:cs="Arial"/>
            <w:color w:val="0B0080"/>
            <w:sz w:val="24"/>
            <w:szCs w:val="24"/>
          </w:rPr>
          <w:t xml:space="preserve">anemia </w:t>
        </w:r>
        <w:proofErr w:type="spellStart"/>
        <w:r w:rsidRPr="00A84977">
          <w:rPr>
            <w:rStyle w:val="Hipervnculo"/>
            <w:rFonts w:cs="Arial"/>
            <w:color w:val="0B0080"/>
            <w:sz w:val="24"/>
            <w:szCs w:val="24"/>
          </w:rPr>
          <w:t>megaloblástica</w:t>
        </w:r>
        <w:proofErr w:type="spellEnd"/>
      </w:hyperlink>
      <w:r w:rsidRPr="00A84977">
        <w:rPr>
          <w:rFonts w:cs="Arial"/>
          <w:color w:val="222222"/>
          <w:sz w:val="24"/>
          <w:szCs w:val="24"/>
        </w:rPr>
        <w:t>.</w:t>
      </w:r>
    </w:p>
    <w:p w:rsidR="00424FC2" w:rsidRPr="00A84977" w:rsidRDefault="00424FC2" w:rsidP="00424FC2">
      <w:pPr>
        <w:shd w:val="clear" w:color="auto" w:fill="FFFFFF"/>
        <w:spacing w:before="100" w:beforeAutospacing="1" w:after="24" w:line="240" w:lineRule="auto"/>
        <w:rPr>
          <w:rFonts w:cs="Arial"/>
          <w:color w:val="222222"/>
          <w:sz w:val="24"/>
          <w:szCs w:val="24"/>
        </w:rPr>
      </w:pPr>
    </w:p>
    <w:p w:rsidR="00424FC2" w:rsidRPr="00A84977" w:rsidRDefault="00424FC2" w:rsidP="00424FC2">
      <w:pPr>
        <w:pStyle w:val="Ttulo3"/>
        <w:shd w:val="clear" w:color="auto" w:fill="FFFFFF"/>
        <w:spacing w:before="72" w:after="60"/>
        <w:rPr>
          <w:rFonts w:asciiTheme="minorHAnsi" w:hAnsiTheme="minorHAnsi" w:cs="Arial"/>
          <w:color w:val="000000"/>
          <w:sz w:val="24"/>
          <w:szCs w:val="24"/>
        </w:rPr>
      </w:pPr>
      <w:r w:rsidRPr="00A84977">
        <w:rPr>
          <w:rStyle w:val="mw-headline"/>
          <w:rFonts w:asciiTheme="minorHAnsi" w:hAnsiTheme="minorHAnsi" w:cs="Arial"/>
          <w:color w:val="000000"/>
          <w:sz w:val="24"/>
          <w:szCs w:val="24"/>
        </w:rPr>
        <w:t>En los sistemas inmunitario y reproductor</w:t>
      </w:r>
    </w:p>
    <w:p w:rsidR="00424FC2" w:rsidRPr="00A84977" w:rsidRDefault="00424FC2" w:rsidP="0091248B">
      <w:pPr>
        <w:numPr>
          <w:ilvl w:val="0"/>
          <w:numId w:val="12"/>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La falta de glóbulos blancos origina un fallo en el</w:t>
      </w:r>
      <w:r w:rsidRPr="00A84977">
        <w:rPr>
          <w:rStyle w:val="apple-converted-space"/>
          <w:rFonts w:cs="Arial"/>
          <w:color w:val="222222"/>
          <w:sz w:val="24"/>
          <w:szCs w:val="24"/>
        </w:rPr>
        <w:t> </w:t>
      </w:r>
      <w:hyperlink r:id="rId51" w:tooltip="Sistema inmunitario" w:history="1">
        <w:r w:rsidRPr="00A84977">
          <w:rPr>
            <w:rStyle w:val="Hipervnculo"/>
            <w:rFonts w:cs="Arial"/>
            <w:color w:val="0B0080"/>
            <w:sz w:val="24"/>
            <w:szCs w:val="24"/>
          </w:rPr>
          <w:t>sistema inmunitario</w:t>
        </w:r>
      </w:hyperlink>
      <w:r w:rsidRPr="00A84977">
        <w:rPr>
          <w:rFonts w:cs="Arial"/>
          <w:color w:val="222222"/>
          <w:sz w:val="24"/>
          <w:szCs w:val="24"/>
        </w:rPr>
        <w:t>, aumentando el riesgo de infecciones</w:t>
      </w:r>
      <w:r w:rsidRPr="00A84977">
        <w:rPr>
          <w:rStyle w:val="apple-converted-space"/>
          <w:rFonts w:cs="Arial"/>
          <w:color w:val="222222"/>
          <w:sz w:val="24"/>
          <w:szCs w:val="24"/>
        </w:rPr>
        <w:t> </w:t>
      </w:r>
      <w:hyperlink r:id="rId52" w:tooltip="Bacteria" w:history="1">
        <w:r w:rsidRPr="00A84977">
          <w:rPr>
            <w:rStyle w:val="Hipervnculo"/>
            <w:rFonts w:cs="Arial"/>
            <w:color w:val="0B0080"/>
            <w:sz w:val="24"/>
            <w:szCs w:val="24"/>
          </w:rPr>
          <w:t>bacterianas</w:t>
        </w:r>
      </w:hyperlink>
      <w:r w:rsidRPr="00A84977">
        <w:rPr>
          <w:rStyle w:val="apple-converted-space"/>
          <w:rFonts w:cs="Arial"/>
          <w:color w:val="222222"/>
          <w:sz w:val="24"/>
          <w:szCs w:val="24"/>
        </w:rPr>
        <w:t> </w:t>
      </w:r>
      <w:r w:rsidRPr="00A84977">
        <w:rPr>
          <w:rFonts w:cs="Arial"/>
          <w:color w:val="222222"/>
          <w:sz w:val="24"/>
          <w:szCs w:val="24"/>
        </w:rPr>
        <w:t>y</w:t>
      </w:r>
      <w:r w:rsidRPr="00A84977">
        <w:rPr>
          <w:rStyle w:val="apple-converted-space"/>
          <w:rFonts w:cs="Arial"/>
          <w:color w:val="222222"/>
          <w:sz w:val="24"/>
          <w:szCs w:val="24"/>
        </w:rPr>
        <w:t> </w:t>
      </w:r>
      <w:hyperlink r:id="rId53" w:tooltip="Virus" w:history="1">
        <w:r w:rsidRPr="00A84977">
          <w:rPr>
            <w:rStyle w:val="Hipervnculo"/>
            <w:rFonts w:cs="Arial"/>
            <w:color w:val="0B0080"/>
            <w:sz w:val="24"/>
            <w:szCs w:val="24"/>
          </w:rPr>
          <w:t>virales</w:t>
        </w:r>
      </w:hyperlink>
      <w:r w:rsidRPr="00A84977">
        <w:rPr>
          <w:rFonts w:cs="Arial"/>
          <w:color w:val="222222"/>
          <w:sz w:val="24"/>
          <w:szCs w:val="24"/>
        </w:rPr>
        <w:t>.</w:t>
      </w:r>
    </w:p>
    <w:p w:rsidR="00424FC2" w:rsidRPr="00A84977" w:rsidRDefault="00424FC2" w:rsidP="00424FC2">
      <w:pPr>
        <w:numPr>
          <w:ilvl w:val="0"/>
          <w:numId w:val="12"/>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Puede causar</w:t>
      </w:r>
      <w:r w:rsidRPr="00A84977">
        <w:rPr>
          <w:rStyle w:val="apple-converted-space"/>
          <w:rFonts w:cs="Arial"/>
          <w:color w:val="222222"/>
          <w:sz w:val="24"/>
          <w:szCs w:val="24"/>
        </w:rPr>
        <w:t> </w:t>
      </w:r>
      <w:hyperlink r:id="rId54" w:tooltip="Infertilidad" w:history="1">
        <w:r w:rsidRPr="00A84977">
          <w:rPr>
            <w:rStyle w:val="Hipervnculo"/>
            <w:rFonts w:cs="Arial"/>
            <w:color w:val="0B0080"/>
            <w:sz w:val="24"/>
            <w:szCs w:val="24"/>
          </w:rPr>
          <w:t>infertilidad</w:t>
        </w:r>
      </w:hyperlink>
      <w:r w:rsidRPr="00A84977">
        <w:rPr>
          <w:rStyle w:val="apple-converted-space"/>
          <w:rFonts w:cs="Arial"/>
          <w:color w:val="222222"/>
          <w:sz w:val="24"/>
          <w:szCs w:val="24"/>
        </w:rPr>
        <w:t> </w:t>
      </w:r>
      <w:r w:rsidRPr="00A84977">
        <w:rPr>
          <w:rFonts w:cs="Arial"/>
          <w:color w:val="222222"/>
          <w:sz w:val="24"/>
          <w:szCs w:val="24"/>
        </w:rPr>
        <w:t>y</w:t>
      </w:r>
      <w:r w:rsidRPr="00A84977">
        <w:rPr>
          <w:rStyle w:val="apple-converted-space"/>
          <w:rFonts w:cs="Arial"/>
          <w:color w:val="222222"/>
          <w:sz w:val="24"/>
          <w:szCs w:val="24"/>
        </w:rPr>
        <w:t> </w:t>
      </w:r>
      <w:hyperlink r:id="rId55" w:tooltip="Disfunción eréctil" w:history="1">
        <w:r w:rsidRPr="00A84977">
          <w:rPr>
            <w:rStyle w:val="Hipervnculo"/>
            <w:rFonts w:cs="Arial"/>
            <w:color w:val="0B0080"/>
            <w:sz w:val="24"/>
            <w:szCs w:val="24"/>
          </w:rPr>
          <w:t>disfunción eréctil</w:t>
        </w:r>
      </w:hyperlink>
      <w:r w:rsidRPr="00A84977">
        <w:rPr>
          <w:rFonts w:cs="Arial"/>
          <w:color w:val="222222"/>
          <w:sz w:val="24"/>
          <w:szCs w:val="24"/>
        </w:rPr>
        <w:t>.</w:t>
      </w:r>
    </w:p>
    <w:p w:rsidR="00424FC2" w:rsidRPr="00A84977" w:rsidRDefault="00424FC2" w:rsidP="00855B64">
      <w:pPr>
        <w:rPr>
          <w:sz w:val="24"/>
          <w:szCs w:val="24"/>
        </w:rPr>
      </w:pPr>
    </w:p>
    <w:p w:rsidR="00424FC2" w:rsidRPr="00A84977" w:rsidRDefault="00424FC2" w:rsidP="00855B64">
      <w:pPr>
        <w:rPr>
          <w:b/>
          <w:sz w:val="24"/>
          <w:szCs w:val="24"/>
          <w:u w:val="single"/>
        </w:rPr>
      </w:pPr>
    </w:p>
    <w:p w:rsidR="00424FC2" w:rsidRPr="00A84977" w:rsidRDefault="00424FC2" w:rsidP="00715F2D">
      <w:pPr>
        <w:tabs>
          <w:tab w:val="left" w:pos="1140"/>
        </w:tabs>
        <w:spacing w:after="0" w:line="240" w:lineRule="auto"/>
        <w:ind w:left="720"/>
        <w:rPr>
          <w:b/>
          <w:bCs/>
          <w:sz w:val="24"/>
          <w:szCs w:val="24"/>
          <w:u w:val="single"/>
        </w:rPr>
      </w:pPr>
      <w:r w:rsidRPr="00A84977">
        <w:rPr>
          <w:b/>
          <w:bCs/>
          <w:sz w:val="24"/>
          <w:szCs w:val="24"/>
          <w:u w:val="single"/>
        </w:rPr>
        <w:t xml:space="preserve">Consecuencias de la ingesta de alcohol durante la gestación </w:t>
      </w:r>
      <w:proofErr w:type="spellStart"/>
      <w:r w:rsidRPr="00A84977">
        <w:rPr>
          <w:b/>
          <w:bCs/>
          <w:sz w:val="24"/>
          <w:szCs w:val="24"/>
          <w:u w:val="single"/>
        </w:rPr>
        <w:t>embrional</w:t>
      </w:r>
      <w:proofErr w:type="spellEnd"/>
      <w:r w:rsidRPr="00A84977">
        <w:rPr>
          <w:b/>
          <w:bCs/>
          <w:sz w:val="24"/>
          <w:szCs w:val="24"/>
          <w:u w:val="single"/>
        </w:rPr>
        <w:t>.</w:t>
      </w:r>
    </w:p>
    <w:p w:rsidR="00424FC2" w:rsidRPr="00A84977" w:rsidRDefault="00424FC2" w:rsidP="00424FC2">
      <w:pPr>
        <w:rPr>
          <w:sz w:val="24"/>
          <w:szCs w:val="24"/>
        </w:rPr>
      </w:pPr>
    </w:p>
    <w:p w:rsidR="00424FC2" w:rsidRPr="00A84977" w:rsidRDefault="00424FC2" w:rsidP="00424FC2">
      <w:pPr>
        <w:pStyle w:val="Ttulo3"/>
        <w:shd w:val="clear" w:color="auto" w:fill="FFFFFF"/>
        <w:spacing w:before="72" w:after="60"/>
        <w:rPr>
          <w:rFonts w:asciiTheme="minorHAnsi" w:hAnsiTheme="minorHAnsi" w:cs="Arial"/>
          <w:color w:val="000000"/>
          <w:sz w:val="24"/>
          <w:szCs w:val="24"/>
        </w:rPr>
      </w:pPr>
      <w:r w:rsidRPr="00A84977">
        <w:rPr>
          <w:rStyle w:val="mw-headline"/>
          <w:rFonts w:asciiTheme="minorHAnsi" w:hAnsiTheme="minorHAnsi" w:cs="Arial"/>
          <w:color w:val="000000"/>
          <w:sz w:val="24"/>
          <w:szCs w:val="24"/>
        </w:rPr>
        <w:lastRenderedPageBreak/>
        <w:t>En el embarazo y el feto</w:t>
      </w:r>
    </w:p>
    <w:p w:rsidR="00424FC2" w:rsidRPr="00A84977" w:rsidRDefault="00424FC2" w:rsidP="0091248B">
      <w:pPr>
        <w:numPr>
          <w:ilvl w:val="0"/>
          <w:numId w:val="13"/>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El abuso del alcohol en el embarazo puede desencadenar el</w:t>
      </w:r>
      <w:r w:rsidRPr="00A84977">
        <w:rPr>
          <w:rStyle w:val="apple-converted-space"/>
          <w:rFonts w:cs="Arial"/>
          <w:color w:val="222222"/>
          <w:sz w:val="24"/>
          <w:szCs w:val="24"/>
        </w:rPr>
        <w:t> </w:t>
      </w:r>
      <w:hyperlink r:id="rId56" w:tooltip="Síndrome alcohólico fetal" w:history="1">
        <w:r w:rsidRPr="00A84977">
          <w:rPr>
            <w:rStyle w:val="Hipervnculo"/>
            <w:rFonts w:cs="Arial"/>
            <w:color w:val="0B0080"/>
            <w:sz w:val="24"/>
            <w:szCs w:val="24"/>
          </w:rPr>
          <w:t>síndrome alcohólico fetal</w:t>
        </w:r>
      </w:hyperlink>
      <w:r w:rsidRPr="00A84977">
        <w:rPr>
          <w:rFonts w:cs="Arial"/>
          <w:color w:val="222222"/>
          <w:sz w:val="24"/>
          <w:szCs w:val="24"/>
        </w:rPr>
        <w:t>. Sus síntomas son un retardo del crecimiento, alteración de rasgos cráneo-faciales, malformaciones cardíacas, malformaciones hepáticas, malformaciones renales, malformaciones oculares y malformación cerebral.</w:t>
      </w:r>
    </w:p>
    <w:p w:rsidR="00424FC2" w:rsidRPr="00A84977" w:rsidRDefault="00424FC2" w:rsidP="00424FC2">
      <w:pPr>
        <w:numPr>
          <w:ilvl w:val="0"/>
          <w:numId w:val="13"/>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El mayor daño se produce en el sistema nervioso central del feto, en el que puede aparecer retraso mental.</w:t>
      </w:r>
    </w:p>
    <w:p w:rsidR="00424FC2" w:rsidRPr="00A84977" w:rsidRDefault="00424FC2" w:rsidP="00424FC2">
      <w:pPr>
        <w:numPr>
          <w:ilvl w:val="0"/>
          <w:numId w:val="13"/>
        </w:numPr>
        <w:shd w:val="clear" w:color="auto" w:fill="FFFFFF"/>
        <w:spacing w:before="100" w:beforeAutospacing="1" w:after="24" w:line="240" w:lineRule="auto"/>
        <w:ind w:left="384"/>
        <w:rPr>
          <w:rFonts w:cs="Arial"/>
          <w:color w:val="222222"/>
          <w:sz w:val="24"/>
          <w:szCs w:val="24"/>
        </w:rPr>
      </w:pPr>
      <w:r w:rsidRPr="00A84977">
        <w:rPr>
          <w:rFonts w:cs="Arial"/>
          <w:color w:val="222222"/>
          <w:sz w:val="24"/>
          <w:szCs w:val="24"/>
        </w:rPr>
        <w:t>El bebé puede nacer con alguna enfermedad crónica</w:t>
      </w:r>
    </w:p>
    <w:p w:rsidR="007D7563" w:rsidRPr="00A84977" w:rsidRDefault="007D7563" w:rsidP="00715F2D">
      <w:pPr>
        <w:rPr>
          <w:b/>
          <w:color w:val="FF0000"/>
          <w:sz w:val="24"/>
          <w:szCs w:val="24"/>
        </w:rPr>
      </w:pPr>
    </w:p>
    <w:p w:rsidR="00715F2D" w:rsidRPr="00A84977" w:rsidRDefault="007D7563" w:rsidP="007D7563">
      <w:pPr>
        <w:pStyle w:val="Prrafodelista"/>
        <w:numPr>
          <w:ilvl w:val="0"/>
          <w:numId w:val="13"/>
        </w:numPr>
        <w:rPr>
          <w:sz w:val="24"/>
          <w:szCs w:val="24"/>
        </w:rPr>
      </w:pPr>
      <w:r w:rsidRPr="00A84977">
        <w:rPr>
          <w:sz w:val="24"/>
          <w:szCs w:val="24"/>
        </w:rPr>
        <w:t>Los últimos estudios revelan que la gravedad de los síntomas es mayor que los avances de los investigadores en recuperar estas alteraciones, y es que la afectación sobre todo neurológica que produce el alcohol en el cerebro fetal puede perdurar hasta la edad adulta.</w:t>
      </w:r>
    </w:p>
    <w:p w:rsidR="00715F2D" w:rsidRPr="00A84977" w:rsidRDefault="00715F2D" w:rsidP="00715F2D">
      <w:pPr>
        <w:pStyle w:val="Prrafodelista"/>
        <w:rPr>
          <w:sz w:val="24"/>
          <w:szCs w:val="24"/>
        </w:rPr>
      </w:pPr>
    </w:p>
    <w:p w:rsidR="00715F2D" w:rsidRPr="00A84977" w:rsidRDefault="007D7563" w:rsidP="007D7563">
      <w:pPr>
        <w:pStyle w:val="Prrafodelista"/>
        <w:numPr>
          <w:ilvl w:val="0"/>
          <w:numId w:val="13"/>
        </w:numPr>
        <w:rPr>
          <w:sz w:val="24"/>
          <w:szCs w:val="24"/>
        </w:rPr>
      </w:pPr>
      <w:r w:rsidRPr="00A84977">
        <w:rPr>
          <w:sz w:val="24"/>
          <w:szCs w:val="24"/>
        </w:rPr>
        <w:t xml:space="preserve"> La causa es la alteración de los péptidos, las </w:t>
      </w:r>
      <w:proofErr w:type="spellStart"/>
      <w:r w:rsidRPr="00A84977">
        <w:rPr>
          <w:sz w:val="24"/>
          <w:szCs w:val="24"/>
        </w:rPr>
        <w:t>neurotrofinas</w:t>
      </w:r>
      <w:proofErr w:type="spellEnd"/>
      <w:r w:rsidRPr="00A84977">
        <w:rPr>
          <w:sz w:val="24"/>
          <w:szCs w:val="24"/>
        </w:rPr>
        <w:t xml:space="preserve">, la exposición al alcohol durante el período de formación fetal puede ser especialmente destructiva para estas </w:t>
      </w:r>
      <w:proofErr w:type="spellStart"/>
      <w:r w:rsidRPr="00A84977">
        <w:rPr>
          <w:sz w:val="24"/>
          <w:szCs w:val="24"/>
        </w:rPr>
        <w:t>neurotrofinas</w:t>
      </w:r>
      <w:proofErr w:type="spellEnd"/>
      <w:r w:rsidRPr="00A84977">
        <w:rPr>
          <w:sz w:val="24"/>
          <w:szCs w:val="24"/>
        </w:rPr>
        <w:t>. Estos péptidos juegan un papel importante en el proceso de aprendizaje y en la memoria, y aunque se sabe que actuaciones como la estimulación precoz o el entrenamiento pueden ser beneficiosas, este beneficio es menos evidente si el daño está producido por el alcohol, por lo que estos nuevos estudios inciden más si cabe en la necesidad de abstenerse de bebidas alcohólicas durante el embarazo” (</w:t>
      </w:r>
      <w:proofErr w:type="spellStart"/>
      <w:r w:rsidRPr="00A84977">
        <w:rPr>
          <w:sz w:val="24"/>
          <w:szCs w:val="24"/>
        </w:rPr>
        <w:t>Seror</w:t>
      </w:r>
      <w:proofErr w:type="spellEnd"/>
      <w:r w:rsidRPr="00A84977">
        <w:rPr>
          <w:sz w:val="24"/>
          <w:szCs w:val="24"/>
        </w:rPr>
        <w:t>, 2009)</w:t>
      </w:r>
    </w:p>
    <w:p w:rsidR="00715F2D" w:rsidRPr="00A84977" w:rsidRDefault="00715F2D" w:rsidP="00715F2D">
      <w:pPr>
        <w:pStyle w:val="Prrafodelista"/>
        <w:rPr>
          <w:sz w:val="24"/>
          <w:szCs w:val="24"/>
        </w:rPr>
      </w:pPr>
    </w:p>
    <w:p w:rsidR="00715F2D" w:rsidRPr="00A84977" w:rsidRDefault="007D7563" w:rsidP="007D7563">
      <w:pPr>
        <w:pStyle w:val="Prrafodelista"/>
        <w:numPr>
          <w:ilvl w:val="0"/>
          <w:numId w:val="13"/>
        </w:numPr>
        <w:rPr>
          <w:sz w:val="24"/>
          <w:szCs w:val="24"/>
        </w:rPr>
      </w:pPr>
      <w:r w:rsidRPr="00A84977">
        <w:rPr>
          <w:sz w:val="24"/>
          <w:szCs w:val="24"/>
        </w:rPr>
        <w:t xml:space="preserve"> No se sabe que dosis de etanol puede ser lesiva, ni si existe una dosis lesiva de necesidad, pues cada mujer responde de forma individual, lo que sí que se sabe es que la causa es el efecto directo del alcohol sobre el feto, por lo que no se precisa que la mujer sea alcohólica para que el niño sufra un Síndrome alcohólico fetal, solo que la medre beba durante el embarazo.</w:t>
      </w:r>
    </w:p>
    <w:p w:rsidR="00715F2D" w:rsidRPr="00A84977" w:rsidRDefault="00715F2D" w:rsidP="00715F2D">
      <w:pPr>
        <w:pStyle w:val="Prrafodelista"/>
        <w:rPr>
          <w:sz w:val="24"/>
          <w:szCs w:val="24"/>
        </w:rPr>
      </w:pPr>
    </w:p>
    <w:p w:rsidR="007D7563" w:rsidRPr="00A84977" w:rsidRDefault="007D7563" w:rsidP="00715F2D">
      <w:pPr>
        <w:pStyle w:val="Prrafodelista"/>
        <w:numPr>
          <w:ilvl w:val="0"/>
          <w:numId w:val="13"/>
        </w:numPr>
        <w:rPr>
          <w:sz w:val="24"/>
          <w:szCs w:val="24"/>
        </w:rPr>
      </w:pPr>
      <w:r w:rsidRPr="00A84977">
        <w:rPr>
          <w:sz w:val="24"/>
          <w:szCs w:val="24"/>
        </w:rPr>
        <w:t xml:space="preserve"> Por ese motivo el consejo obstétrico es el de consumo cero durante el período de gestación. La situación es que el embrión o feto, alcanza la misma alcoholemia (gramos de alcohol por litro de sangre) que la madre, ya que el etanol pasa sin dificultad la barrera placentaria. Sabemos, además, que no se producen alteraciones genéticas y que no es una patología hereditaria, la forma de actuar es la siguiente: el etanol, disminuye la cantidad de glucosa, importante para la alimentación fetal, además produce una alteración en las cadenas de aminoácidos, estos aminoácidos configuran las proteínas y las proteínas a su vez forman los tejidos, dependiendo del momento de gestación se afectarán distintas cadenas </w:t>
      </w:r>
      <w:r w:rsidRPr="00A84977">
        <w:rPr>
          <w:sz w:val="24"/>
          <w:szCs w:val="24"/>
        </w:rPr>
        <w:lastRenderedPageBreak/>
        <w:t>proteicas por lo que originarán malformaciones en los tejidos y en los órganos que se están formando en ese momento.</w:t>
      </w:r>
    </w:p>
    <w:p w:rsidR="00715F2D" w:rsidRPr="00A84977" w:rsidRDefault="007D7563" w:rsidP="007D7563">
      <w:pPr>
        <w:pStyle w:val="Prrafodelista"/>
        <w:numPr>
          <w:ilvl w:val="0"/>
          <w:numId w:val="13"/>
        </w:numPr>
        <w:rPr>
          <w:sz w:val="24"/>
          <w:szCs w:val="24"/>
        </w:rPr>
      </w:pPr>
      <w:r w:rsidRPr="00A84977">
        <w:rPr>
          <w:sz w:val="24"/>
          <w:szCs w:val="24"/>
        </w:rPr>
        <w:t xml:space="preserve">El acetaldehído, como principal </w:t>
      </w:r>
      <w:proofErr w:type="spellStart"/>
      <w:r w:rsidRPr="00A84977">
        <w:rPr>
          <w:sz w:val="24"/>
          <w:szCs w:val="24"/>
        </w:rPr>
        <w:t>metabolito</w:t>
      </w:r>
      <w:proofErr w:type="spellEnd"/>
      <w:r w:rsidRPr="00A84977">
        <w:rPr>
          <w:sz w:val="24"/>
          <w:szCs w:val="24"/>
        </w:rPr>
        <w:t xml:space="preserve"> del alcohol y las alteraciones enzimáticas provocadas tanto por esta sustancia como por el etanol, acabarán de propiciar la aparición de estas alteraciones. </w:t>
      </w:r>
    </w:p>
    <w:p w:rsidR="00715F2D" w:rsidRPr="00A84977" w:rsidRDefault="00715F2D" w:rsidP="00715F2D">
      <w:pPr>
        <w:pStyle w:val="Prrafodelista"/>
        <w:rPr>
          <w:sz w:val="24"/>
          <w:szCs w:val="24"/>
        </w:rPr>
      </w:pPr>
    </w:p>
    <w:p w:rsidR="00715F2D" w:rsidRPr="00A84977" w:rsidRDefault="007D7563" w:rsidP="00715F2D">
      <w:pPr>
        <w:pStyle w:val="Prrafodelista"/>
        <w:rPr>
          <w:sz w:val="24"/>
          <w:szCs w:val="24"/>
        </w:rPr>
      </w:pPr>
      <w:r w:rsidRPr="00A84977">
        <w:rPr>
          <w:sz w:val="24"/>
          <w:szCs w:val="24"/>
        </w:rPr>
        <w:t xml:space="preserve">Por ejemplo, si el consumo se produce durante las </w:t>
      </w:r>
    </w:p>
    <w:p w:rsidR="007D7563" w:rsidRPr="00A84977" w:rsidRDefault="007D7563" w:rsidP="00715F2D">
      <w:pPr>
        <w:pStyle w:val="Prrafodelista"/>
        <w:rPr>
          <w:sz w:val="24"/>
          <w:szCs w:val="24"/>
        </w:rPr>
      </w:pPr>
      <w:r w:rsidRPr="00A84977">
        <w:rPr>
          <w:sz w:val="24"/>
          <w:szCs w:val="24"/>
        </w:rPr>
        <w:t>10 primeras semanas se producen malformaciones:</w:t>
      </w:r>
    </w:p>
    <w:p w:rsidR="00A84977" w:rsidRPr="00A84977" w:rsidRDefault="007D7563" w:rsidP="007D7563">
      <w:pPr>
        <w:pStyle w:val="Prrafodelista"/>
        <w:numPr>
          <w:ilvl w:val="0"/>
          <w:numId w:val="13"/>
        </w:numPr>
        <w:rPr>
          <w:sz w:val="24"/>
          <w:szCs w:val="24"/>
        </w:rPr>
      </w:pPr>
      <w:r w:rsidRPr="00A84977">
        <w:rPr>
          <w:sz w:val="24"/>
          <w:szCs w:val="24"/>
        </w:rPr>
        <w:t xml:space="preserve">Cardíacas. (10 - 20%) como C.I.A., C.I.V., Tetralogía </w:t>
      </w:r>
      <w:proofErr w:type="spellStart"/>
      <w:r w:rsidRPr="00A84977">
        <w:rPr>
          <w:sz w:val="24"/>
          <w:szCs w:val="24"/>
        </w:rPr>
        <w:t>F</w:t>
      </w:r>
      <w:r w:rsidR="00A84977" w:rsidRPr="00A84977">
        <w:rPr>
          <w:sz w:val="24"/>
          <w:szCs w:val="24"/>
        </w:rPr>
        <w:t>allot</w:t>
      </w:r>
      <w:proofErr w:type="spellEnd"/>
      <w:r w:rsidR="00A84977" w:rsidRPr="00A84977">
        <w:rPr>
          <w:sz w:val="24"/>
          <w:szCs w:val="24"/>
        </w:rPr>
        <w:t xml:space="preserve">, Canal </w:t>
      </w:r>
      <w:proofErr w:type="spellStart"/>
      <w:r w:rsidR="00A84977" w:rsidRPr="00A84977">
        <w:rPr>
          <w:sz w:val="24"/>
          <w:szCs w:val="24"/>
        </w:rPr>
        <w:t>atrioventricular</w:t>
      </w:r>
      <w:proofErr w:type="spellEnd"/>
      <w:r w:rsidR="00A84977" w:rsidRPr="00A84977">
        <w:rPr>
          <w:sz w:val="24"/>
          <w:szCs w:val="24"/>
        </w:rPr>
        <w:t>.</w:t>
      </w:r>
    </w:p>
    <w:p w:rsidR="00A84977" w:rsidRPr="00A84977" w:rsidRDefault="007D7563" w:rsidP="007D7563">
      <w:pPr>
        <w:pStyle w:val="Prrafodelista"/>
        <w:numPr>
          <w:ilvl w:val="0"/>
          <w:numId w:val="13"/>
        </w:numPr>
        <w:rPr>
          <w:sz w:val="24"/>
          <w:szCs w:val="24"/>
        </w:rPr>
      </w:pPr>
      <w:r w:rsidRPr="00A84977">
        <w:rPr>
          <w:sz w:val="24"/>
          <w:szCs w:val="24"/>
        </w:rPr>
        <w:t xml:space="preserve"> Renales. (5-10%) Apla</w:t>
      </w:r>
      <w:r w:rsidR="00A84977" w:rsidRPr="00A84977">
        <w:rPr>
          <w:sz w:val="24"/>
          <w:szCs w:val="24"/>
        </w:rPr>
        <w:t>sia, Ectopia e Hidronefrosis.</w:t>
      </w:r>
    </w:p>
    <w:p w:rsidR="00A84977" w:rsidRPr="00A84977" w:rsidRDefault="007D7563" w:rsidP="007D7563">
      <w:pPr>
        <w:pStyle w:val="Prrafodelista"/>
        <w:numPr>
          <w:ilvl w:val="0"/>
          <w:numId w:val="13"/>
        </w:numPr>
        <w:rPr>
          <w:sz w:val="24"/>
          <w:szCs w:val="24"/>
        </w:rPr>
      </w:pPr>
      <w:r w:rsidRPr="00A84977">
        <w:rPr>
          <w:sz w:val="24"/>
          <w:szCs w:val="24"/>
        </w:rPr>
        <w:t xml:space="preserve">Genitourinarias: </w:t>
      </w:r>
      <w:proofErr w:type="spellStart"/>
      <w:r w:rsidRPr="00A84977">
        <w:rPr>
          <w:sz w:val="24"/>
          <w:szCs w:val="24"/>
        </w:rPr>
        <w:t>Hipospadias</w:t>
      </w:r>
      <w:proofErr w:type="spellEnd"/>
      <w:r w:rsidR="00A84977" w:rsidRPr="00A84977">
        <w:rPr>
          <w:sz w:val="24"/>
          <w:szCs w:val="24"/>
        </w:rPr>
        <w:t>, criptorquidia o vagina doble</w:t>
      </w:r>
    </w:p>
    <w:p w:rsidR="00A84977" w:rsidRPr="00A84977" w:rsidRDefault="007D7563" w:rsidP="007D7563">
      <w:pPr>
        <w:pStyle w:val="Prrafodelista"/>
        <w:numPr>
          <w:ilvl w:val="0"/>
          <w:numId w:val="13"/>
        </w:numPr>
        <w:rPr>
          <w:sz w:val="24"/>
          <w:szCs w:val="24"/>
        </w:rPr>
      </w:pPr>
      <w:r w:rsidRPr="00A84977">
        <w:rPr>
          <w:sz w:val="24"/>
          <w:szCs w:val="24"/>
        </w:rPr>
        <w:t xml:space="preserve">Esqueléticas: falanges ausentes, </w:t>
      </w:r>
      <w:proofErr w:type="spellStart"/>
      <w:r w:rsidRPr="00A84977">
        <w:rPr>
          <w:sz w:val="24"/>
          <w:szCs w:val="24"/>
        </w:rPr>
        <w:t>sinóstosis</w:t>
      </w:r>
      <w:proofErr w:type="spellEnd"/>
      <w:r w:rsidRPr="00A84977">
        <w:rPr>
          <w:sz w:val="24"/>
          <w:szCs w:val="24"/>
        </w:rPr>
        <w:t xml:space="preserve">, </w:t>
      </w:r>
      <w:proofErr w:type="spellStart"/>
      <w:r w:rsidRPr="00A84977">
        <w:rPr>
          <w:sz w:val="24"/>
          <w:szCs w:val="24"/>
        </w:rPr>
        <w:t>pe</w:t>
      </w:r>
      <w:r w:rsidR="00A84977" w:rsidRPr="00A84977">
        <w:rPr>
          <w:sz w:val="24"/>
          <w:szCs w:val="24"/>
        </w:rPr>
        <w:t>ctus</w:t>
      </w:r>
      <w:proofErr w:type="spellEnd"/>
      <w:r w:rsidR="00A84977" w:rsidRPr="00A84977">
        <w:rPr>
          <w:sz w:val="24"/>
          <w:szCs w:val="24"/>
        </w:rPr>
        <w:t xml:space="preserve"> </w:t>
      </w:r>
      <w:proofErr w:type="spellStart"/>
      <w:r w:rsidR="00A84977" w:rsidRPr="00A84977">
        <w:rPr>
          <w:sz w:val="24"/>
          <w:szCs w:val="24"/>
        </w:rPr>
        <w:t>excavatum</w:t>
      </w:r>
      <w:proofErr w:type="spellEnd"/>
      <w:r w:rsidR="00A84977" w:rsidRPr="00A84977">
        <w:rPr>
          <w:sz w:val="24"/>
          <w:szCs w:val="24"/>
        </w:rPr>
        <w:t xml:space="preserve">. Escoliosis. </w:t>
      </w:r>
    </w:p>
    <w:p w:rsidR="00A84977" w:rsidRPr="00A84977" w:rsidRDefault="007D7563" w:rsidP="007D7563">
      <w:pPr>
        <w:pStyle w:val="Prrafodelista"/>
        <w:numPr>
          <w:ilvl w:val="0"/>
          <w:numId w:val="13"/>
        </w:numPr>
        <w:rPr>
          <w:sz w:val="24"/>
          <w:szCs w:val="24"/>
        </w:rPr>
      </w:pPr>
      <w:r w:rsidRPr="00A84977">
        <w:rPr>
          <w:sz w:val="24"/>
          <w:szCs w:val="24"/>
        </w:rPr>
        <w:t xml:space="preserve">De piel y </w:t>
      </w:r>
      <w:proofErr w:type="spellStart"/>
      <w:r w:rsidRPr="00A84977">
        <w:rPr>
          <w:sz w:val="24"/>
          <w:szCs w:val="24"/>
        </w:rPr>
        <w:t>faneras</w:t>
      </w:r>
      <w:proofErr w:type="spellEnd"/>
      <w:r w:rsidRPr="00A84977">
        <w:rPr>
          <w:sz w:val="24"/>
          <w:szCs w:val="24"/>
        </w:rPr>
        <w:t xml:space="preserve">: Hirsutismo, angiomas tuberosos o fosita sacra. — Alteraciones del Sistema Nervioso, oculares y de la boca. </w:t>
      </w:r>
    </w:p>
    <w:p w:rsidR="007D7563" w:rsidRPr="00A84977" w:rsidRDefault="007D7563" w:rsidP="007D7563">
      <w:pPr>
        <w:pStyle w:val="Prrafodelista"/>
        <w:numPr>
          <w:ilvl w:val="0"/>
          <w:numId w:val="13"/>
        </w:numPr>
        <w:rPr>
          <w:sz w:val="24"/>
          <w:szCs w:val="24"/>
        </w:rPr>
      </w:pPr>
      <w:r w:rsidRPr="00A84977">
        <w:rPr>
          <w:sz w:val="24"/>
          <w:szCs w:val="24"/>
        </w:rPr>
        <w:t xml:space="preserve">tumores embrionarios tales como el </w:t>
      </w:r>
      <w:proofErr w:type="spellStart"/>
      <w:r w:rsidRPr="00A84977">
        <w:rPr>
          <w:sz w:val="24"/>
          <w:szCs w:val="24"/>
        </w:rPr>
        <w:t>Hepatoblastoma</w:t>
      </w:r>
      <w:proofErr w:type="spellEnd"/>
      <w:r w:rsidRPr="00A84977">
        <w:rPr>
          <w:sz w:val="24"/>
          <w:szCs w:val="24"/>
        </w:rPr>
        <w:t xml:space="preserve"> y el </w:t>
      </w:r>
      <w:proofErr w:type="spellStart"/>
      <w:r w:rsidRPr="00A84977">
        <w:rPr>
          <w:sz w:val="24"/>
          <w:szCs w:val="24"/>
        </w:rPr>
        <w:t>Neuroblastoma</w:t>
      </w:r>
      <w:proofErr w:type="spellEnd"/>
      <w:r w:rsidRPr="00A84977">
        <w:rPr>
          <w:sz w:val="24"/>
          <w:szCs w:val="24"/>
        </w:rPr>
        <w:t>.</w:t>
      </w:r>
    </w:p>
    <w:p w:rsidR="00A84977" w:rsidRPr="00A84977" w:rsidRDefault="00A84977" w:rsidP="00A84977">
      <w:pPr>
        <w:pStyle w:val="Prrafodelista"/>
        <w:rPr>
          <w:sz w:val="24"/>
          <w:szCs w:val="24"/>
        </w:rPr>
      </w:pPr>
    </w:p>
    <w:p w:rsidR="00A84977" w:rsidRPr="00A84977" w:rsidRDefault="007D7563" w:rsidP="00A84977">
      <w:pPr>
        <w:pStyle w:val="Prrafodelista"/>
        <w:rPr>
          <w:sz w:val="24"/>
          <w:szCs w:val="24"/>
        </w:rPr>
      </w:pPr>
      <w:r w:rsidRPr="00A84977">
        <w:rPr>
          <w:sz w:val="24"/>
          <w:szCs w:val="24"/>
        </w:rPr>
        <w:t>Si es durante el 3er trimestre,</w:t>
      </w:r>
    </w:p>
    <w:p w:rsidR="00A84977" w:rsidRPr="00A84977" w:rsidRDefault="007D7563" w:rsidP="00A84977">
      <w:pPr>
        <w:pStyle w:val="Prrafodelista"/>
        <w:numPr>
          <w:ilvl w:val="0"/>
          <w:numId w:val="17"/>
        </w:numPr>
        <w:rPr>
          <w:sz w:val="24"/>
          <w:szCs w:val="24"/>
        </w:rPr>
      </w:pPr>
      <w:r w:rsidRPr="00A84977">
        <w:rPr>
          <w:sz w:val="24"/>
          <w:szCs w:val="24"/>
        </w:rPr>
        <w:t xml:space="preserve">además de la disminución peso y talla, aparecen alteraciones del hipocampo y problemas de la codificación de la información visual y auditiva </w:t>
      </w:r>
    </w:p>
    <w:p w:rsidR="00A84977" w:rsidRPr="00A84977" w:rsidRDefault="007D7563" w:rsidP="00A84977">
      <w:pPr>
        <w:pStyle w:val="Prrafodelista"/>
        <w:numPr>
          <w:ilvl w:val="0"/>
          <w:numId w:val="17"/>
        </w:numPr>
        <w:rPr>
          <w:sz w:val="24"/>
          <w:szCs w:val="24"/>
        </w:rPr>
      </w:pPr>
      <w:r w:rsidRPr="00A84977">
        <w:rPr>
          <w:sz w:val="24"/>
          <w:szCs w:val="24"/>
        </w:rPr>
        <w:t>Además pueden aparecer alteraciones del S.N.C. (</w:t>
      </w:r>
      <w:proofErr w:type="spellStart"/>
      <w:r w:rsidRPr="00A84977">
        <w:rPr>
          <w:sz w:val="24"/>
          <w:szCs w:val="24"/>
        </w:rPr>
        <w:t>Guerri</w:t>
      </w:r>
      <w:proofErr w:type="spellEnd"/>
      <w:r w:rsidRPr="00A84977">
        <w:rPr>
          <w:sz w:val="24"/>
          <w:szCs w:val="24"/>
        </w:rPr>
        <w:t xml:space="preserve">, 2006) La clínica se completa con un </w:t>
      </w:r>
      <w:proofErr w:type="spellStart"/>
      <w:r w:rsidRPr="00A84977">
        <w:rPr>
          <w:sz w:val="24"/>
          <w:szCs w:val="24"/>
        </w:rPr>
        <w:t>Dismorfismo</w:t>
      </w:r>
      <w:proofErr w:type="spellEnd"/>
      <w:r w:rsidRPr="00A84977">
        <w:rPr>
          <w:sz w:val="24"/>
          <w:szCs w:val="24"/>
        </w:rPr>
        <w:t xml:space="preserve"> </w:t>
      </w:r>
      <w:proofErr w:type="spellStart"/>
      <w:r w:rsidRPr="00A84977">
        <w:rPr>
          <w:sz w:val="24"/>
          <w:szCs w:val="24"/>
        </w:rPr>
        <w:t>craneofacial</w:t>
      </w:r>
      <w:proofErr w:type="spellEnd"/>
      <w:r w:rsidRPr="00A84977">
        <w:rPr>
          <w:sz w:val="24"/>
          <w:szCs w:val="24"/>
        </w:rPr>
        <w:t xml:space="preserve"> característico y consistente en microcefalia, lesiones cerebrales, hirsutismo frontal, </w:t>
      </w:r>
      <w:proofErr w:type="spellStart"/>
      <w:r w:rsidRPr="00A84977">
        <w:rPr>
          <w:sz w:val="24"/>
          <w:szCs w:val="24"/>
        </w:rPr>
        <w:t>ptosis</w:t>
      </w:r>
      <w:proofErr w:type="spellEnd"/>
      <w:r w:rsidRPr="00A84977">
        <w:rPr>
          <w:sz w:val="24"/>
          <w:szCs w:val="24"/>
        </w:rPr>
        <w:t xml:space="preserve">, estrabismo, miopía, </w:t>
      </w:r>
      <w:proofErr w:type="spellStart"/>
      <w:r w:rsidRPr="00A84977">
        <w:rPr>
          <w:sz w:val="24"/>
          <w:szCs w:val="24"/>
        </w:rPr>
        <w:t>epicantus</w:t>
      </w:r>
      <w:proofErr w:type="spellEnd"/>
      <w:r w:rsidRPr="00A84977">
        <w:rPr>
          <w:sz w:val="24"/>
          <w:szCs w:val="24"/>
        </w:rPr>
        <w:t xml:space="preserve">, oblicuidad </w:t>
      </w:r>
      <w:proofErr w:type="spellStart"/>
      <w:r w:rsidRPr="00A84977">
        <w:rPr>
          <w:sz w:val="24"/>
          <w:szCs w:val="24"/>
        </w:rPr>
        <w:t>antimongoloide</w:t>
      </w:r>
      <w:proofErr w:type="spellEnd"/>
      <w:r w:rsidRPr="00A84977">
        <w:rPr>
          <w:sz w:val="24"/>
          <w:szCs w:val="24"/>
        </w:rPr>
        <w:t>, nariz aplastada, silla de montar, e hipoplasia mandibular, paladar alto, boca grande y labios finos; además de un desarrollo psicomotor deficiente o límite (</w:t>
      </w:r>
      <w:proofErr w:type="spellStart"/>
      <w:r w:rsidRPr="00A84977">
        <w:rPr>
          <w:sz w:val="24"/>
          <w:szCs w:val="24"/>
        </w:rPr>
        <w:t>borderline</w:t>
      </w:r>
      <w:proofErr w:type="spellEnd"/>
      <w:r w:rsidRPr="00A84977">
        <w:rPr>
          <w:sz w:val="24"/>
          <w:szCs w:val="24"/>
        </w:rPr>
        <w:t xml:space="preserve">), inquietud, </w:t>
      </w:r>
      <w:proofErr w:type="spellStart"/>
      <w:r w:rsidRPr="00A84977">
        <w:rPr>
          <w:sz w:val="24"/>
          <w:szCs w:val="24"/>
        </w:rPr>
        <w:t>hiperexcitabilidad</w:t>
      </w:r>
      <w:proofErr w:type="spellEnd"/>
      <w:r w:rsidRPr="00A84977">
        <w:rPr>
          <w:sz w:val="24"/>
          <w:szCs w:val="24"/>
        </w:rPr>
        <w:t>, e insomnio.</w:t>
      </w:r>
    </w:p>
    <w:p w:rsidR="00A84977" w:rsidRPr="00A84977" w:rsidRDefault="007D7563" w:rsidP="00A84977">
      <w:pPr>
        <w:pStyle w:val="Prrafodelista"/>
        <w:numPr>
          <w:ilvl w:val="0"/>
          <w:numId w:val="17"/>
        </w:numPr>
        <w:rPr>
          <w:sz w:val="24"/>
          <w:szCs w:val="24"/>
        </w:rPr>
      </w:pPr>
      <w:r w:rsidRPr="00A84977">
        <w:rPr>
          <w:sz w:val="24"/>
          <w:szCs w:val="24"/>
        </w:rPr>
        <w:t xml:space="preserve"> El cociente intelectual se sitúa en torno a 50 – 80, se evidencia una disminución APGAR, en el momento del nacimiento, un déficit en el crecimiento tanto intrauterino como postnatal con bajo peso y talla. También se ha podido evidenciar que a mayor tiempo y cantidad de ingesta de alcohol por parte de la madre la clínica será más florida y las alteraciones más graves y menos reversibles, así y aunque hemos dicho que no es necesario que la madre sufra un trastorno por dependencia al alcohol, la clínica será más evidente en madres alcohólicas de larga evolución, e incluso se incrementará el número de abortos espontáneos y de mortinatos. </w:t>
      </w:r>
    </w:p>
    <w:p w:rsidR="00A84977" w:rsidRPr="00A84977" w:rsidRDefault="007D7563" w:rsidP="00A84977">
      <w:pPr>
        <w:ind w:left="360"/>
        <w:rPr>
          <w:sz w:val="24"/>
          <w:szCs w:val="24"/>
        </w:rPr>
      </w:pPr>
      <w:r w:rsidRPr="00A84977">
        <w:rPr>
          <w:sz w:val="24"/>
          <w:szCs w:val="24"/>
        </w:rPr>
        <w:t xml:space="preserve">Para comprender la magnitud del problema hay que tener en consideración las </w:t>
      </w:r>
      <w:proofErr w:type="gramStart"/>
      <w:r w:rsidRPr="00A84977">
        <w:rPr>
          <w:sz w:val="24"/>
          <w:szCs w:val="24"/>
        </w:rPr>
        <w:t>siguientes</w:t>
      </w:r>
      <w:proofErr w:type="gramEnd"/>
      <w:r w:rsidRPr="00A84977">
        <w:rPr>
          <w:sz w:val="24"/>
          <w:szCs w:val="24"/>
        </w:rPr>
        <w:t xml:space="preserve"> premisas: </w:t>
      </w:r>
    </w:p>
    <w:p w:rsidR="00A84977" w:rsidRPr="00A84977" w:rsidRDefault="007D7563" w:rsidP="00A84977">
      <w:pPr>
        <w:pStyle w:val="Prrafodelista"/>
        <w:numPr>
          <w:ilvl w:val="0"/>
          <w:numId w:val="18"/>
        </w:numPr>
        <w:rPr>
          <w:sz w:val="24"/>
          <w:szCs w:val="24"/>
        </w:rPr>
      </w:pPr>
      <w:r w:rsidRPr="00A84977">
        <w:rPr>
          <w:sz w:val="24"/>
          <w:szCs w:val="24"/>
        </w:rPr>
        <w:lastRenderedPageBreak/>
        <w:t>El alcohol pasa fácilmente la barrera placentaria y la de lactancia.</w:t>
      </w:r>
    </w:p>
    <w:p w:rsidR="00A84977" w:rsidRPr="00A84977" w:rsidRDefault="007D7563" w:rsidP="00A84977">
      <w:pPr>
        <w:pStyle w:val="Prrafodelista"/>
        <w:numPr>
          <w:ilvl w:val="0"/>
          <w:numId w:val="18"/>
        </w:numPr>
        <w:rPr>
          <w:sz w:val="24"/>
          <w:szCs w:val="24"/>
        </w:rPr>
      </w:pPr>
      <w:r w:rsidRPr="00A84977">
        <w:rPr>
          <w:sz w:val="24"/>
          <w:szCs w:val="24"/>
        </w:rPr>
        <w:t xml:space="preserve">Las concentraciones de alcohol y sus </w:t>
      </w:r>
      <w:proofErr w:type="spellStart"/>
      <w:r w:rsidRPr="00A84977">
        <w:rPr>
          <w:sz w:val="24"/>
          <w:szCs w:val="24"/>
        </w:rPr>
        <w:t>metabolitos</w:t>
      </w:r>
      <w:proofErr w:type="spellEnd"/>
      <w:r w:rsidRPr="00A84977">
        <w:rPr>
          <w:sz w:val="24"/>
          <w:szCs w:val="24"/>
        </w:rPr>
        <w:t xml:space="preserve"> son mayores en el feto que en sangre materna.</w:t>
      </w:r>
    </w:p>
    <w:p w:rsidR="00A84977" w:rsidRPr="00A84977" w:rsidRDefault="007D7563" w:rsidP="00A84977">
      <w:pPr>
        <w:pStyle w:val="Prrafodelista"/>
        <w:numPr>
          <w:ilvl w:val="0"/>
          <w:numId w:val="18"/>
        </w:numPr>
        <w:rPr>
          <w:sz w:val="24"/>
          <w:szCs w:val="24"/>
        </w:rPr>
      </w:pPr>
      <w:r w:rsidRPr="00A84977">
        <w:rPr>
          <w:sz w:val="24"/>
          <w:szCs w:val="24"/>
        </w:rPr>
        <w:t>El feto tiene mayor tasa metabólica y por lo tanto mayor absorción de tóxicos.</w:t>
      </w:r>
    </w:p>
    <w:p w:rsidR="007D7563" w:rsidRPr="00A84977" w:rsidRDefault="007D7563" w:rsidP="00A84977">
      <w:pPr>
        <w:pStyle w:val="Prrafodelista"/>
        <w:numPr>
          <w:ilvl w:val="0"/>
          <w:numId w:val="18"/>
        </w:numPr>
        <w:rPr>
          <w:sz w:val="24"/>
          <w:szCs w:val="24"/>
        </w:rPr>
      </w:pPr>
      <w:r w:rsidRPr="00A84977">
        <w:rPr>
          <w:sz w:val="24"/>
          <w:szCs w:val="24"/>
        </w:rPr>
        <w:t>Las células embrionarias tienen un ciclo celular corto y por lo tanto mayor vulnerabilidad tóxica y menor tiempo de reparación.</w:t>
      </w:r>
    </w:p>
    <w:p w:rsidR="00A84977" w:rsidRPr="00A84977" w:rsidRDefault="00A84977" w:rsidP="00A84977">
      <w:pPr>
        <w:rPr>
          <w:sz w:val="24"/>
          <w:szCs w:val="24"/>
        </w:rPr>
      </w:pPr>
      <w:r w:rsidRPr="00A84977">
        <w:rPr>
          <w:sz w:val="24"/>
          <w:szCs w:val="24"/>
        </w:rPr>
        <w:t>Y repasemos:</w:t>
      </w:r>
    </w:p>
    <w:p w:rsidR="00A84977" w:rsidRPr="00A84977" w:rsidRDefault="007D7563" w:rsidP="00A84977">
      <w:pPr>
        <w:pStyle w:val="Prrafodelista"/>
        <w:numPr>
          <w:ilvl w:val="0"/>
          <w:numId w:val="19"/>
        </w:numPr>
        <w:rPr>
          <w:sz w:val="24"/>
          <w:szCs w:val="24"/>
        </w:rPr>
      </w:pPr>
      <w:r w:rsidRPr="00A84977">
        <w:rPr>
          <w:sz w:val="24"/>
          <w:szCs w:val="24"/>
        </w:rPr>
        <w:t xml:space="preserve">No hay una dosis tóxica de necesidad. </w:t>
      </w:r>
    </w:p>
    <w:p w:rsidR="007D7563" w:rsidRPr="00A84977" w:rsidRDefault="00A84977" w:rsidP="00A84977">
      <w:pPr>
        <w:pStyle w:val="Prrafodelista"/>
        <w:numPr>
          <w:ilvl w:val="0"/>
          <w:numId w:val="19"/>
        </w:numPr>
        <w:rPr>
          <w:sz w:val="24"/>
          <w:szCs w:val="24"/>
        </w:rPr>
      </w:pPr>
      <w:r w:rsidRPr="00A84977">
        <w:rPr>
          <w:sz w:val="24"/>
          <w:szCs w:val="24"/>
        </w:rPr>
        <w:t>N</w:t>
      </w:r>
      <w:r w:rsidR="007D7563" w:rsidRPr="00A84977">
        <w:rPr>
          <w:sz w:val="24"/>
          <w:szCs w:val="24"/>
        </w:rPr>
        <w:t>o hay una dosis que podamos considerar No tóxica. Por lo tanto, el consejo durante el embarazo es consumo 0 de bebidas alcohólicas.</w:t>
      </w:r>
    </w:p>
    <w:p w:rsidR="00904C44" w:rsidRPr="00A84977" w:rsidRDefault="00904C44" w:rsidP="00424FC2">
      <w:pPr>
        <w:rPr>
          <w:sz w:val="24"/>
          <w:szCs w:val="24"/>
        </w:rPr>
      </w:pPr>
      <w:r w:rsidRPr="00A84977">
        <w:rPr>
          <w:noProof/>
          <w:sz w:val="24"/>
          <w:szCs w:val="24"/>
          <w:lang w:val="es-CL" w:eastAsia="es-CL"/>
        </w:rPr>
        <w:drawing>
          <wp:inline distT="0" distB="0" distL="0" distR="0">
            <wp:extent cx="5609590" cy="349948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a:srcRect/>
                    <a:stretch>
                      <a:fillRect/>
                    </a:stretch>
                  </pic:blipFill>
                  <pic:spPr bwMode="auto">
                    <a:xfrm>
                      <a:off x="0" y="0"/>
                      <a:ext cx="5609590" cy="3499485"/>
                    </a:xfrm>
                    <a:prstGeom prst="rect">
                      <a:avLst/>
                    </a:prstGeom>
                    <a:noFill/>
                    <a:ln w="9525">
                      <a:noFill/>
                      <a:miter lim="800000"/>
                      <a:headEnd/>
                      <a:tailEnd/>
                    </a:ln>
                  </pic:spPr>
                </pic:pic>
              </a:graphicData>
            </a:graphic>
          </wp:inline>
        </w:drawing>
      </w:r>
    </w:p>
    <w:p w:rsidR="0091248B" w:rsidRPr="00A84977" w:rsidRDefault="0091248B" w:rsidP="00424FC2">
      <w:pPr>
        <w:rPr>
          <w:sz w:val="24"/>
          <w:szCs w:val="24"/>
        </w:rPr>
      </w:pPr>
    </w:p>
    <w:p w:rsidR="0091248B" w:rsidRPr="00A84977" w:rsidRDefault="0091248B" w:rsidP="0091248B">
      <w:pPr>
        <w:pStyle w:val="Ttulo2"/>
        <w:spacing w:before="0" w:beforeAutospacing="0" w:after="0" w:afterAutospacing="0" w:line="373" w:lineRule="atLeast"/>
        <w:textAlignment w:val="baseline"/>
        <w:rPr>
          <w:rFonts w:asciiTheme="minorHAnsi" w:hAnsiTheme="minorHAnsi"/>
          <w:color w:val="404040"/>
          <w:sz w:val="24"/>
          <w:szCs w:val="24"/>
        </w:rPr>
      </w:pPr>
      <w:r w:rsidRPr="00A84977">
        <w:rPr>
          <w:rFonts w:asciiTheme="minorHAnsi" w:hAnsiTheme="minorHAnsi"/>
          <w:color w:val="404040"/>
          <w:sz w:val="24"/>
          <w:szCs w:val="24"/>
        </w:rPr>
        <w:t>Síntomas</w:t>
      </w:r>
    </w:p>
    <w:p w:rsidR="0091248B" w:rsidRPr="00A84977" w:rsidRDefault="0091248B" w:rsidP="0091248B">
      <w:pPr>
        <w:pStyle w:val="NormalWeb"/>
        <w:spacing w:before="0" w:beforeAutospacing="0" w:after="343" w:afterAutospacing="0"/>
        <w:textAlignment w:val="baseline"/>
        <w:rPr>
          <w:rFonts w:asciiTheme="minorHAnsi" w:hAnsiTheme="minorHAnsi"/>
        </w:rPr>
      </w:pPr>
      <w:r w:rsidRPr="00A84977">
        <w:rPr>
          <w:rFonts w:asciiTheme="minorHAnsi" w:hAnsiTheme="minorHAnsi"/>
        </w:rPr>
        <w:t>Un bebé con síndrome de alcoholismo fetal (SAF) puede tener los siguientes síntomas:</w:t>
      </w:r>
    </w:p>
    <w:p w:rsidR="0091248B" w:rsidRPr="00A84977" w:rsidRDefault="0091248B" w:rsidP="0091248B">
      <w:pPr>
        <w:numPr>
          <w:ilvl w:val="0"/>
          <w:numId w:val="14"/>
        </w:numPr>
        <w:spacing w:after="206" w:line="308" w:lineRule="atLeast"/>
        <w:ind w:left="0"/>
        <w:textAlignment w:val="baseline"/>
        <w:rPr>
          <w:sz w:val="24"/>
          <w:szCs w:val="24"/>
        </w:rPr>
      </w:pPr>
      <w:r w:rsidRPr="00A84977">
        <w:rPr>
          <w:sz w:val="24"/>
          <w:szCs w:val="24"/>
        </w:rPr>
        <w:t>Crecimiento deficiente mientras el bebé está en el útero y después de nacer</w:t>
      </w:r>
    </w:p>
    <w:p w:rsidR="0091248B" w:rsidRPr="00A84977" w:rsidRDefault="0091248B" w:rsidP="0091248B">
      <w:pPr>
        <w:numPr>
          <w:ilvl w:val="0"/>
          <w:numId w:val="14"/>
        </w:numPr>
        <w:spacing w:after="206" w:line="308" w:lineRule="atLeast"/>
        <w:ind w:left="0"/>
        <w:textAlignment w:val="baseline"/>
        <w:rPr>
          <w:sz w:val="24"/>
          <w:szCs w:val="24"/>
        </w:rPr>
      </w:pPr>
      <w:r w:rsidRPr="00A84977">
        <w:rPr>
          <w:sz w:val="24"/>
          <w:szCs w:val="24"/>
        </w:rPr>
        <w:t>Disminución del tono muscular y mala coordinación</w:t>
      </w:r>
    </w:p>
    <w:p w:rsidR="00A84977" w:rsidRPr="00A84977" w:rsidRDefault="0091248B" w:rsidP="00A84977">
      <w:pPr>
        <w:numPr>
          <w:ilvl w:val="0"/>
          <w:numId w:val="14"/>
        </w:numPr>
        <w:spacing w:after="0" w:line="308" w:lineRule="atLeast"/>
        <w:ind w:left="0"/>
        <w:textAlignment w:val="baseline"/>
        <w:rPr>
          <w:sz w:val="24"/>
          <w:szCs w:val="24"/>
        </w:rPr>
      </w:pPr>
      <w:r w:rsidRPr="00A84977">
        <w:rPr>
          <w:sz w:val="24"/>
          <w:szCs w:val="24"/>
        </w:rPr>
        <w:t>Retraso en los </w:t>
      </w:r>
      <w:hyperlink r:id="rId58" w:history="1">
        <w:r w:rsidRPr="00A84977">
          <w:rPr>
            <w:rStyle w:val="Hipervnculo"/>
            <w:color w:val="A54B13"/>
            <w:sz w:val="24"/>
            <w:szCs w:val="24"/>
            <w:bdr w:val="none" w:sz="0" w:space="0" w:color="auto" w:frame="1"/>
          </w:rPr>
          <w:t>hitos del desarrollo</w:t>
        </w:r>
      </w:hyperlink>
      <w:r w:rsidR="00A84977" w:rsidRPr="00A84977">
        <w:rPr>
          <w:sz w:val="24"/>
          <w:szCs w:val="24"/>
        </w:rPr>
        <w:t xml:space="preserve"> </w:t>
      </w:r>
    </w:p>
    <w:p w:rsidR="00A84977" w:rsidRPr="00A84977" w:rsidRDefault="00A84977" w:rsidP="00A84977">
      <w:pPr>
        <w:spacing w:after="0" w:line="308" w:lineRule="atLeast"/>
        <w:textAlignment w:val="baseline"/>
        <w:rPr>
          <w:sz w:val="24"/>
          <w:szCs w:val="24"/>
        </w:rPr>
      </w:pPr>
    </w:p>
    <w:p w:rsidR="00A84977" w:rsidRPr="00A84977" w:rsidRDefault="0091248B" w:rsidP="00A84977">
      <w:pPr>
        <w:spacing w:after="0" w:line="308" w:lineRule="atLeast"/>
        <w:textAlignment w:val="baseline"/>
        <w:rPr>
          <w:sz w:val="24"/>
          <w:szCs w:val="24"/>
        </w:rPr>
      </w:pPr>
      <w:r w:rsidRPr="00A84977">
        <w:rPr>
          <w:sz w:val="24"/>
          <w:szCs w:val="24"/>
        </w:rPr>
        <w:lastRenderedPageBreak/>
        <w:t>También puede haber problemas con el rosto y los huesos. Estos pueden incluir:</w:t>
      </w:r>
    </w:p>
    <w:p w:rsidR="00A84977" w:rsidRPr="00A84977" w:rsidRDefault="00A84977" w:rsidP="00A84977">
      <w:pPr>
        <w:spacing w:after="0" w:line="308" w:lineRule="atLeast"/>
        <w:textAlignment w:val="baseline"/>
        <w:rPr>
          <w:sz w:val="24"/>
          <w:szCs w:val="24"/>
        </w:rPr>
      </w:pPr>
    </w:p>
    <w:p w:rsidR="0091248B" w:rsidRPr="00A84977" w:rsidRDefault="0091248B" w:rsidP="00A84977">
      <w:pPr>
        <w:pStyle w:val="Prrafodelista"/>
        <w:numPr>
          <w:ilvl w:val="0"/>
          <w:numId w:val="21"/>
        </w:numPr>
        <w:spacing w:after="0" w:line="308" w:lineRule="atLeast"/>
        <w:ind w:left="0"/>
        <w:textAlignment w:val="baseline"/>
        <w:rPr>
          <w:sz w:val="24"/>
          <w:szCs w:val="24"/>
        </w:rPr>
      </w:pPr>
      <w:r w:rsidRPr="00A84977">
        <w:rPr>
          <w:sz w:val="24"/>
          <w:szCs w:val="24"/>
        </w:rPr>
        <w:t>Ojos pequeños y rasgados</w:t>
      </w:r>
    </w:p>
    <w:p w:rsidR="0091248B" w:rsidRPr="00A84977" w:rsidRDefault="0091248B" w:rsidP="0091248B">
      <w:pPr>
        <w:numPr>
          <w:ilvl w:val="0"/>
          <w:numId w:val="15"/>
        </w:numPr>
        <w:spacing w:after="206" w:line="308" w:lineRule="atLeast"/>
        <w:ind w:left="0"/>
        <w:textAlignment w:val="baseline"/>
        <w:rPr>
          <w:sz w:val="24"/>
          <w:szCs w:val="24"/>
        </w:rPr>
      </w:pPr>
      <w:r w:rsidRPr="00A84977">
        <w:rPr>
          <w:sz w:val="24"/>
          <w:szCs w:val="24"/>
        </w:rPr>
        <w:t>Cabeza y maxilar superior pequeños</w:t>
      </w:r>
    </w:p>
    <w:p w:rsidR="0091248B" w:rsidRPr="00A84977" w:rsidRDefault="0091248B" w:rsidP="0091248B">
      <w:pPr>
        <w:numPr>
          <w:ilvl w:val="0"/>
          <w:numId w:val="15"/>
        </w:numPr>
        <w:spacing w:after="206" w:line="308" w:lineRule="atLeast"/>
        <w:ind w:left="0"/>
        <w:textAlignment w:val="baseline"/>
        <w:rPr>
          <w:sz w:val="24"/>
          <w:szCs w:val="24"/>
        </w:rPr>
      </w:pPr>
      <w:r w:rsidRPr="00A84977">
        <w:rPr>
          <w:sz w:val="24"/>
          <w:szCs w:val="24"/>
        </w:rPr>
        <w:t xml:space="preserve">surco </w:t>
      </w:r>
      <w:proofErr w:type="spellStart"/>
      <w:r w:rsidRPr="00A84977">
        <w:rPr>
          <w:sz w:val="24"/>
          <w:szCs w:val="24"/>
        </w:rPr>
        <w:t>nasolabial</w:t>
      </w:r>
      <w:proofErr w:type="spellEnd"/>
      <w:r w:rsidRPr="00A84977">
        <w:rPr>
          <w:sz w:val="24"/>
          <w:szCs w:val="24"/>
        </w:rPr>
        <w:t xml:space="preserve"> liso, labio superior liso y delgado</w:t>
      </w:r>
    </w:p>
    <w:p w:rsidR="00424FC2" w:rsidRPr="00A84977" w:rsidRDefault="00424FC2" w:rsidP="00855B64">
      <w:pPr>
        <w:rPr>
          <w:sz w:val="24"/>
          <w:szCs w:val="24"/>
        </w:rPr>
      </w:pPr>
    </w:p>
    <w:sectPr w:rsidR="00424FC2" w:rsidRPr="00A84977" w:rsidSect="002639C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6132"/>
    <w:multiLevelType w:val="multilevel"/>
    <w:tmpl w:val="00C2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0A7319"/>
    <w:multiLevelType w:val="multilevel"/>
    <w:tmpl w:val="CBE6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8F7607"/>
    <w:multiLevelType w:val="multilevel"/>
    <w:tmpl w:val="99DE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3E1F0E"/>
    <w:multiLevelType w:val="hybridMultilevel"/>
    <w:tmpl w:val="5D7A91A0"/>
    <w:lvl w:ilvl="0" w:tplc="FFFFFFFF">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A697CA5"/>
    <w:multiLevelType w:val="multilevel"/>
    <w:tmpl w:val="54AE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47353A"/>
    <w:multiLevelType w:val="multilevel"/>
    <w:tmpl w:val="44FE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CD78AB"/>
    <w:multiLevelType w:val="hybridMultilevel"/>
    <w:tmpl w:val="F070989E"/>
    <w:lvl w:ilvl="0" w:tplc="340A0001">
      <w:start w:val="1"/>
      <w:numFmt w:val="bullet"/>
      <w:lvlText w:val=""/>
      <w:lvlJc w:val="left"/>
      <w:pPr>
        <w:ind w:left="762" w:hanging="360"/>
      </w:pPr>
      <w:rPr>
        <w:rFonts w:ascii="Symbol" w:hAnsi="Symbol" w:hint="default"/>
      </w:rPr>
    </w:lvl>
    <w:lvl w:ilvl="1" w:tplc="340A0003" w:tentative="1">
      <w:start w:val="1"/>
      <w:numFmt w:val="bullet"/>
      <w:lvlText w:val="o"/>
      <w:lvlJc w:val="left"/>
      <w:pPr>
        <w:ind w:left="1482" w:hanging="360"/>
      </w:pPr>
      <w:rPr>
        <w:rFonts w:ascii="Courier New" w:hAnsi="Courier New" w:cs="Courier New" w:hint="default"/>
      </w:rPr>
    </w:lvl>
    <w:lvl w:ilvl="2" w:tplc="340A0005" w:tentative="1">
      <w:start w:val="1"/>
      <w:numFmt w:val="bullet"/>
      <w:lvlText w:val=""/>
      <w:lvlJc w:val="left"/>
      <w:pPr>
        <w:ind w:left="2202" w:hanging="360"/>
      </w:pPr>
      <w:rPr>
        <w:rFonts w:ascii="Wingdings" w:hAnsi="Wingdings" w:hint="default"/>
      </w:rPr>
    </w:lvl>
    <w:lvl w:ilvl="3" w:tplc="340A0001" w:tentative="1">
      <w:start w:val="1"/>
      <w:numFmt w:val="bullet"/>
      <w:lvlText w:val=""/>
      <w:lvlJc w:val="left"/>
      <w:pPr>
        <w:ind w:left="2922" w:hanging="360"/>
      </w:pPr>
      <w:rPr>
        <w:rFonts w:ascii="Symbol" w:hAnsi="Symbol" w:hint="default"/>
      </w:rPr>
    </w:lvl>
    <w:lvl w:ilvl="4" w:tplc="340A0003" w:tentative="1">
      <w:start w:val="1"/>
      <w:numFmt w:val="bullet"/>
      <w:lvlText w:val="o"/>
      <w:lvlJc w:val="left"/>
      <w:pPr>
        <w:ind w:left="3642" w:hanging="360"/>
      </w:pPr>
      <w:rPr>
        <w:rFonts w:ascii="Courier New" w:hAnsi="Courier New" w:cs="Courier New" w:hint="default"/>
      </w:rPr>
    </w:lvl>
    <w:lvl w:ilvl="5" w:tplc="340A0005" w:tentative="1">
      <w:start w:val="1"/>
      <w:numFmt w:val="bullet"/>
      <w:lvlText w:val=""/>
      <w:lvlJc w:val="left"/>
      <w:pPr>
        <w:ind w:left="4362" w:hanging="360"/>
      </w:pPr>
      <w:rPr>
        <w:rFonts w:ascii="Wingdings" w:hAnsi="Wingdings" w:hint="default"/>
      </w:rPr>
    </w:lvl>
    <w:lvl w:ilvl="6" w:tplc="340A0001" w:tentative="1">
      <w:start w:val="1"/>
      <w:numFmt w:val="bullet"/>
      <w:lvlText w:val=""/>
      <w:lvlJc w:val="left"/>
      <w:pPr>
        <w:ind w:left="5082" w:hanging="360"/>
      </w:pPr>
      <w:rPr>
        <w:rFonts w:ascii="Symbol" w:hAnsi="Symbol" w:hint="default"/>
      </w:rPr>
    </w:lvl>
    <w:lvl w:ilvl="7" w:tplc="340A0003" w:tentative="1">
      <w:start w:val="1"/>
      <w:numFmt w:val="bullet"/>
      <w:lvlText w:val="o"/>
      <w:lvlJc w:val="left"/>
      <w:pPr>
        <w:ind w:left="5802" w:hanging="360"/>
      </w:pPr>
      <w:rPr>
        <w:rFonts w:ascii="Courier New" w:hAnsi="Courier New" w:cs="Courier New" w:hint="default"/>
      </w:rPr>
    </w:lvl>
    <w:lvl w:ilvl="8" w:tplc="340A0005" w:tentative="1">
      <w:start w:val="1"/>
      <w:numFmt w:val="bullet"/>
      <w:lvlText w:val=""/>
      <w:lvlJc w:val="left"/>
      <w:pPr>
        <w:ind w:left="6522" w:hanging="360"/>
      </w:pPr>
      <w:rPr>
        <w:rFonts w:ascii="Wingdings" w:hAnsi="Wingdings" w:hint="default"/>
      </w:rPr>
    </w:lvl>
  </w:abstractNum>
  <w:abstractNum w:abstractNumId="7">
    <w:nsid w:val="150B7646"/>
    <w:multiLevelType w:val="multilevel"/>
    <w:tmpl w:val="7430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A41A16"/>
    <w:multiLevelType w:val="multilevel"/>
    <w:tmpl w:val="0A68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544A35"/>
    <w:multiLevelType w:val="hybridMultilevel"/>
    <w:tmpl w:val="1310964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9376CDE"/>
    <w:multiLevelType w:val="hybridMultilevel"/>
    <w:tmpl w:val="ABAA03A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nsid w:val="2DB66594"/>
    <w:multiLevelType w:val="hybridMultilevel"/>
    <w:tmpl w:val="5146520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06C3260"/>
    <w:multiLevelType w:val="hybridMultilevel"/>
    <w:tmpl w:val="716216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62C430B"/>
    <w:multiLevelType w:val="multilevel"/>
    <w:tmpl w:val="887A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845672"/>
    <w:multiLevelType w:val="multilevel"/>
    <w:tmpl w:val="5900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A72612"/>
    <w:multiLevelType w:val="hybridMultilevel"/>
    <w:tmpl w:val="61B864E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425526D"/>
    <w:multiLevelType w:val="hybridMultilevel"/>
    <w:tmpl w:val="D6C83E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3783B91"/>
    <w:multiLevelType w:val="multilevel"/>
    <w:tmpl w:val="EF66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3890C7B"/>
    <w:multiLevelType w:val="multilevel"/>
    <w:tmpl w:val="F060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5319F5"/>
    <w:multiLevelType w:val="multilevel"/>
    <w:tmpl w:val="ECC4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85C2CC0"/>
    <w:multiLevelType w:val="hybridMultilevel"/>
    <w:tmpl w:val="FA1A7D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5"/>
  </w:num>
  <w:num w:numId="4">
    <w:abstractNumId w:val="4"/>
  </w:num>
  <w:num w:numId="5">
    <w:abstractNumId w:val="14"/>
  </w:num>
  <w:num w:numId="6">
    <w:abstractNumId w:val="7"/>
  </w:num>
  <w:num w:numId="7">
    <w:abstractNumId w:val="19"/>
  </w:num>
  <w:num w:numId="8">
    <w:abstractNumId w:val="5"/>
  </w:num>
  <w:num w:numId="9">
    <w:abstractNumId w:val="13"/>
  </w:num>
  <w:num w:numId="10">
    <w:abstractNumId w:val="2"/>
  </w:num>
  <w:num w:numId="11">
    <w:abstractNumId w:val="1"/>
  </w:num>
  <w:num w:numId="12">
    <w:abstractNumId w:val="8"/>
  </w:num>
  <w:num w:numId="13">
    <w:abstractNumId w:val="17"/>
  </w:num>
  <w:num w:numId="14">
    <w:abstractNumId w:val="18"/>
  </w:num>
  <w:num w:numId="15">
    <w:abstractNumId w:val="0"/>
  </w:num>
  <w:num w:numId="16">
    <w:abstractNumId w:val="9"/>
  </w:num>
  <w:num w:numId="17">
    <w:abstractNumId w:val="20"/>
  </w:num>
  <w:num w:numId="18">
    <w:abstractNumId w:val="10"/>
  </w:num>
  <w:num w:numId="19">
    <w:abstractNumId w:val="6"/>
  </w:num>
  <w:num w:numId="20">
    <w:abstractNumId w:val="12"/>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855B64"/>
    <w:rsid w:val="00041ACE"/>
    <w:rsid w:val="00051556"/>
    <w:rsid w:val="002639CA"/>
    <w:rsid w:val="00424FC2"/>
    <w:rsid w:val="00676C02"/>
    <w:rsid w:val="00715F2D"/>
    <w:rsid w:val="007D7563"/>
    <w:rsid w:val="00855B64"/>
    <w:rsid w:val="008F2B3D"/>
    <w:rsid w:val="00904C44"/>
    <w:rsid w:val="0091248B"/>
    <w:rsid w:val="00A84977"/>
    <w:rsid w:val="00C4160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B64"/>
    <w:rPr>
      <w:lang w:val="es-ES"/>
    </w:rPr>
  </w:style>
  <w:style w:type="paragraph" w:styleId="Ttulo1">
    <w:name w:val="heading 1"/>
    <w:basedOn w:val="Normal"/>
    <w:link w:val="Ttulo1Car"/>
    <w:uiPriority w:val="9"/>
    <w:qFormat/>
    <w:rsid w:val="00041ACE"/>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L" w:eastAsia="es-CL"/>
    </w:rPr>
  </w:style>
  <w:style w:type="paragraph" w:styleId="Ttulo2">
    <w:name w:val="heading 2"/>
    <w:basedOn w:val="Normal"/>
    <w:link w:val="Ttulo2Car"/>
    <w:uiPriority w:val="9"/>
    <w:qFormat/>
    <w:rsid w:val="00041ACE"/>
    <w:pPr>
      <w:spacing w:before="100" w:beforeAutospacing="1" w:after="100" w:afterAutospacing="1" w:line="240" w:lineRule="auto"/>
      <w:outlineLvl w:val="1"/>
    </w:pPr>
    <w:rPr>
      <w:rFonts w:ascii="Times New Roman" w:eastAsia="Times New Roman" w:hAnsi="Times New Roman" w:cs="Times New Roman"/>
      <w:b/>
      <w:bCs/>
      <w:sz w:val="36"/>
      <w:szCs w:val="36"/>
      <w:lang w:val="es-CL" w:eastAsia="es-CL"/>
    </w:rPr>
  </w:style>
  <w:style w:type="paragraph" w:styleId="Ttulo3">
    <w:name w:val="heading 3"/>
    <w:basedOn w:val="Normal"/>
    <w:next w:val="Normal"/>
    <w:link w:val="Ttulo3Car"/>
    <w:uiPriority w:val="9"/>
    <w:unhideWhenUsed/>
    <w:qFormat/>
    <w:rsid w:val="00424F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5B64"/>
    <w:pPr>
      <w:ind w:left="720"/>
      <w:contextualSpacing/>
    </w:pPr>
  </w:style>
  <w:style w:type="paragraph" w:styleId="NormalWeb">
    <w:name w:val="Normal (Web)"/>
    <w:basedOn w:val="Normal"/>
    <w:uiPriority w:val="99"/>
    <w:semiHidden/>
    <w:unhideWhenUsed/>
    <w:rsid w:val="00041ACE"/>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Textodeglobo">
    <w:name w:val="Balloon Text"/>
    <w:basedOn w:val="Normal"/>
    <w:link w:val="TextodegloboCar"/>
    <w:uiPriority w:val="99"/>
    <w:semiHidden/>
    <w:unhideWhenUsed/>
    <w:rsid w:val="00041A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ACE"/>
    <w:rPr>
      <w:rFonts w:ascii="Tahoma" w:hAnsi="Tahoma" w:cs="Tahoma"/>
      <w:sz w:val="16"/>
      <w:szCs w:val="16"/>
      <w:lang w:val="es-ES"/>
    </w:rPr>
  </w:style>
  <w:style w:type="character" w:customStyle="1" w:styleId="Ttulo1Car">
    <w:name w:val="Título 1 Car"/>
    <w:basedOn w:val="Fuentedeprrafopredeter"/>
    <w:link w:val="Ttulo1"/>
    <w:uiPriority w:val="9"/>
    <w:rsid w:val="00041ACE"/>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041ACE"/>
    <w:rPr>
      <w:rFonts w:ascii="Times New Roman" w:eastAsia="Times New Roman" w:hAnsi="Times New Roman" w:cs="Times New Roman"/>
      <w:b/>
      <w:bCs/>
      <w:sz w:val="36"/>
      <w:szCs w:val="36"/>
      <w:lang w:eastAsia="es-CL"/>
    </w:rPr>
  </w:style>
  <w:style w:type="character" w:styleId="Hipervnculo">
    <w:name w:val="Hyperlink"/>
    <w:basedOn w:val="Fuentedeprrafopredeter"/>
    <w:uiPriority w:val="99"/>
    <w:unhideWhenUsed/>
    <w:rsid w:val="00C41600"/>
    <w:rPr>
      <w:color w:val="0000FF" w:themeColor="hyperlink"/>
      <w:u w:val="single"/>
    </w:rPr>
  </w:style>
  <w:style w:type="character" w:customStyle="1" w:styleId="mw-headline">
    <w:name w:val="mw-headline"/>
    <w:basedOn w:val="Fuentedeprrafopredeter"/>
    <w:rsid w:val="00424FC2"/>
  </w:style>
  <w:style w:type="character" w:customStyle="1" w:styleId="mw-editsection">
    <w:name w:val="mw-editsection"/>
    <w:basedOn w:val="Fuentedeprrafopredeter"/>
    <w:rsid w:val="00424FC2"/>
  </w:style>
  <w:style w:type="character" w:customStyle="1" w:styleId="mw-editsection-bracket">
    <w:name w:val="mw-editsection-bracket"/>
    <w:basedOn w:val="Fuentedeprrafopredeter"/>
    <w:rsid w:val="00424FC2"/>
  </w:style>
  <w:style w:type="character" w:customStyle="1" w:styleId="apple-converted-space">
    <w:name w:val="apple-converted-space"/>
    <w:basedOn w:val="Fuentedeprrafopredeter"/>
    <w:rsid w:val="00424FC2"/>
  </w:style>
  <w:style w:type="character" w:customStyle="1" w:styleId="Ttulo3Car">
    <w:name w:val="Título 3 Car"/>
    <w:basedOn w:val="Fuentedeprrafopredeter"/>
    <w:link w:val="Ttulo3"/>
    <w:uiPriority w:val="9"/>
    <w:rsid w:val="00424FC2"/>
    <w:rPr>
      <w:rFonts w:asciiTheme="majorHAnsi" w:eastAsiaTheme="majorEastAsia" w:hAnsiTheme="majorHAnsi" w:cstheme="majorBidi"/>
      <w:b/>
      <w:bCs/>
      <w:color w:val="4F81BD" w:themeColor="accent1"/>
      <w:lang w:val="es-ES"/>
    </w:rPr>
  </w:style>
</w:styles>
</file>

<file path=word/webSettings.xml><?xml version="1.0" encoding="utf-8"?>
<w:webSettings xmlns:r="http://schemas.openxmlformats.org/officeDocument/2006/relationships" xmlns:w="http://schemas.openxmlformats.org/wordprocessingml/2006/main">
  <w:divs>
    <w:div w:id="155190141">
      <w:bodyDiv w:val="1"/>
      <w:marLeft w:val="0"/>
      <w:marRight w:val="0"/>
      <w:marTop w:val="0"/>
      <w:marBottom w:val="0"/>
      <w:divBdr>
        <w:top w:val="none" w:sz="0" w:space="0" w:color="auto"/>
        <w:left w:val="none" w:sz="0" w:space="0" w:color="auto"/>
        <w:bottom w:val="none" w:sz="0" w:space="0" w:color="auto"/>
        <w:right w:val="none" w:sz="0" w:space="0" w:color="auto"/>
      </w:divBdr>
      <w:divsChild>
        <w:div w:id="329678570">
          <w:marLeft w:val="0"/>
          <w:marRight w:val="138"/>
          <w:marTop w:val="0"/>
          <w:marBottom w:val="0"/>
          <w:divBdr>
            <w:top w:val="none" w:sz="0" w:space="0" w:color="auto"/>
            <w:left w:val="none" w:sz="0" w:space="0" w:color="auto"/>
            <w:bottom w:val="none" w:sz="0" w:space="0" w:color="auto"/>
            <w:right w:val="none" w:sz="0" w:space="0" w:color="auto"/>
          </w:divBdr>
        </w:div>
      </w:divsChild>
    </w:div>
    <w:div w:id="1130830698">
      <w:bodyDiv w:val="1"/>
      <w:marLeft w:val="0"/>
      <w:marRight w:val="0"/>
      <w:marTop w:val="0"/>
      <w:marBottom w:val="0"/>
      <w:divBdr>
        <w:top w:val="none" w:sz="0" w:space="0" w:color="auto"/>
        <w:left w:val="none" w:sz="0" w:space="0" w:color="auto"/>
        <w:bottom w:val="none" w:sz="0" w:space="0" w:color="auto"/>
        <w:right w:val="none" w:sz="0" w:space="0" w:color="auto"/>
      </w:divBdr>
      <w:divsChild>
        <w:div w:id="992372934">
          <w:marLeft w:val="0"/>
          <w:marRight w:val="0"/>
          <w:marTop w:val="120"/>
          <w:marBottom w:val="0"/>
          <w:divBdr>
            <w:top w:val="none" w:sz="0" w:space="0" w:color="auto"/>
            <w:left w:val="none" w:sz="0" w:space="0" w:color="auto"/>
            <w:bottom w:val="none" w:sz="0" w:space="0" w:color="auto"/>
            <w:right w:val="none" w:sz="0" w:space="0" w:color="auto"/>
          </w:divBdr>
        </w:div>
        <w:div w:id="233663904">
          <w:marLeft w:val="0"/>
          <w:marRight w:val="0"/>
          <w:marTop w:val="120"/>
          <w:marBottom w:val="0"/>
          <w:divBdr>
            <w:top w:val="none" w:sz="0" w:space="0" w:color="auto"/>
            <w:left w:val="none" w:sz="0" w:space="0" w:color="auto"/>
            <w:bottom w:val="none" w:sz="0" w:space="0" w:color="auto"/>
            <w:right w:val="none" w:sz="0" w:space="0" w:color="auto"/>
          </w:divBdr>
          <w:divsChild>
            <w:div w:id="3666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70803">
      <w:bodyDiv w:val="1"/>
      <w:marLeft w:val="0"/>
      <w:marRight w:val="0"/>
      <w:marTop w:val="0"/>
      <w:marBottom w:val="0"/>
      <w:divBdr>
        <w:top w:val="none" w:sz="0" w:space="0" w:color="auto"/>
        <w:left w:val="none" w:sz="0" w:space="0" w:color="auto"/>
        <w:bottom w:val="none" w:sz="0" w:space="0" w:color="auto"/>
        <w:right w:val="none" w:sz="0" w:space="0" w:color="auto"/>
      </w:divBdr>
      <w:divsChild>
        <w:div w:id="711734514">
          <w:marLeft w:val="0"/>
          <w:marRight w:val="0"/>
          <w:marTop w:val="0"/>
          <w:marBottom w:val="0"/>
          <w:divBdr>
            <w:top w:val="none" w:sz="0" w:space="0" w:color="auto"/>
            <w:left w:val="none" w:sz="0" w:space="0" w:color="auto"/>
            <w:bottom w:val="none" w:sz="0" w:space="0" w:color="auto"/>
            <w:right w:val="none" w:sz="0" w:space="0" w:color="auto"/>
          </w:divBdr>
          <w:divsChild>
            <w:div w:id="1251083484">
              <w:marLeft w:val="0"/>
              <w:marRight w:val="0"/>
              <w:marTop w:val="0"/>
              <w:marBottom w:val="171"/>
              <w:divBdr>
                <w:top w:val="none" w:sz="0" w:space="0" w:color="auto"/>
                <w:left w:val="none" w:sz="0" w:space="0" w:color="auto"/>
                <w:bottom w:val="single" w:sz="6" w:space="0" w:color="DDDDDD"/>
                <w:right w:val="none" w:sz="0" w:space="0" w:color="auto"/>
              </w:divBdr>
              <w:divsChild>
                <w:div w:id="1427112235">
                  <w:marLeft w:val="0"/>
                  <w:marRight w:val="0"/>
                  <w:marTop w:val="0"/>
                  <w:marBottom w:val="0"/>
                  <w:divBdr>
                    <w:top w:val="none" w:sz="0" w:space="0" w:color="auto"/>
                    <w:left w:val="none" w:sz="0" w:space="0" w:color="auto"/>
                    <w:bottom w:val="none" w:sz="0" w:space="0" w:color="auto"/>
                    <w:right w:val="none" w:sz="0" w:space="0" w:color="auto"/>
                  </w:divBdr>
                </w:div>
              </w:divsChild>
            </w:div>
            <w:div w:id="777455354">
              <w:marLeft w:val="0"/>
              <w:marRight w:val="0"/>
              <w:marTop w:val="0"/>
              <w:marBottom w:val="0"/>
              <w:divBdr>
                <w:top w:val="none" w:sz="0" w:space="0" w:color="auto"/>
                <w:left w:val="none" w:sz="0" w:space="0" w:color="auto"/>
                <w:bottom w:val="none" w:sz="0" w:space="0" w:color="auto"/>
                <w:right w:val="none" w:sz="0" w:space="0" w:color="auto"/>
              </w:divBdr>
            </w:div>
          </w:divsChild>
        </w:div>
        <w:div w:id="522135737">
          <w:marLeft w:val="0"/>
          <w:marRight w:val="0"/>
          <w:marTop w:val="0"/>
          <w:marBottom w:val="0"/>
          <w:divBdr>
            <w:top w:val="none" w:sz="0" w:space="0" w:color="auto"/>
            <w:left w:val="none" w:sz="0" w:space="0" w:color="auto"/>
            <w:bottom w:val="none" w:sz="0" w:space="0" w:color="auto"/>
            <w:right w:val="none" w:sz="0" w:space="0" w:color="auto"/>
          </w:divBdr>
          <w:divsChild>
            <w:div w:id="1188979519">
              <w:marLeft w:val="0"/>
              <w:marRight w:val="0"/>
              <w:marTop w:val="0"/>
              <w:marBottom w:val="171"/>
              <w:divBdr>
                <w:top w:val="none" w:sz="0" w:space="0" w:color="auto"/>
                <w:left w:val="none" w:sz="0" w:space="0" w:color="auto"/>
                <w:bottom w:val="single" w:sz="6" w:space="0" w:color="DDDDDD"/>
                <w:right w:val="none" w:sz="0" w:space="0" w:color="auto"/>
              </w:divBdr>
              <w:divsChild>
                <w:div w:id="1106582295">
                  <w:marLeft w:val="0"/>
                  <w:marRight w:val="0"/>
                  <w:marTop w:val="0"/>
                  <w:marBottom w:val="0"/>
                  <w:divBdr>
                    <w:top w:val="none" w:sz="0" w:space="0" w:color="auto"/>
                    <w:left w:val="none" w:sz="0" w:space="0" w:color="auto"/>
                    <w:bottom w:val="none" w:sz="0" w:space="0" w:color="auto"/>
                    <w:right w:val="none" w:sz="0" w:space="0" w:color="auto"/>
                  </w:divBdr>
                </w:div>
              </w:divsChild>
            </w:div>
            <w:div w:id="10392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6735">
      <w:bodyDiv w:val="1"/>
      <w:marLeft w:val="0"/>
      <w:marRight w:val="0"/>
      <w:marTop w:val="0"/>
      <w:marBottom w:val="0"/>
      <w:divBdr>
        <w:top w:val="none" w:sz="0" w:space="0" w:color="auto"/>
        <w:left w:val="none" w:sz="0" w:space="0" w:color="auto"/>
        <w:bottom w:val="none" w:sz="0" w:space="0" w:color="auto"/>
        <w:right w:val="none" w:sz="0" w:space="0" w:color="auto"/>
      </w:divBdr>
    </w:div>
    <w:div w:id="1580750403">
      <w:bodyDiv w:val="1"/>
      <w:marLeft w:val="0"/>
      <w:marRight w:val="0"/>
      <w:marTop w:val="0"/>
      <w:marBottom w:val="0"/>
      <w:divBdr>
        <w:top w:val="none" w:sz="0" w:space="0" w:color="auto"/>
        <w:left w:val="none" w:sz="0" w:space="0" w:color="auto"/>
        <w:bottom w:val="none" w:sz="0" w:space="0" w:color="auto"/>
        <w:right w:val="none" w:sz="0" w:space="0" w:color="auto"/>
      </w:divBdr>
      <w:divsChild>
        <w:div w:id="739836141">
          <w:marLeft w:val="336"/>
          <w:marRight w:val="0"/>
          <w:marTop w:val="120"/>
          <w:marBottom w:val="312"/>
          <w:divBdr>
            <w:top w:val="none" w:sz="0" w:space="0" w:color="auto"/>
            <w:left w:val="none" w:sz="0" w:space="0" w:color="auto"/>
            <w:bottom w:val="none" w:sz="0" w:space="0" w:color="auto"/>
            <w:right w:val="none" w:sz="0" w:space="0" w:color="auto"/>
          </w:divBdr>
          <w:divsChild>
            <w:div w:id="20034656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es.wikipedia.org/wiki/Depresi%C3%B3n" TargetMode="External"/><Relationship Id="rId26" Type="http://schemas.openxmlformats.org/officeDocument/2006/relationships/hyperlink" Target="https://es.wikipedia.org/wiki/Esofagitis" TargetMode="External"/><Relationship Id="rId39" Type="http://schemas.openxmlformats.org/officeDocument/2006/relationships/hyperlink" Target="https://es.wikipedia.org/wiki/Hepatitis" TargetMode="External"/><Relationship Id="rId21" Type="http://schemas.openxmlformats.org/officeDocument/2006/relationships/hyperlink" Target="https://es.wikipedia.org/wiki/Hipertensi%C3%B3n" TargetMode="External"/><Relationship Id="rId34" Type="http://schemas.openxmlformats.org/officeDocument/2006/relationships/hyperlink" Target="https://es.wikipedia.org/wiki/Oxidaci%C3%B3n" TargetMode="External"/><Relationship Id="rId42" Type="http://schemas.openxmlformats.org/officeDocument/2006/relationships/hyperlink" Target="https://es.wikipedia.org/wiki/Insuficiencia_hep%C3%A1tica" TargetMode="External"/><Relationship Id="rId47" Type="http://schemas.openxmlformats.org/officeDocument/2006/relationships/hyperlink" Target="https://es.wikipedia.org/wiki/Hormona_antidiur%C3%A9tica" TargetMode="External"/><Relationship Id="rId50" Type="http://schemas.openxmlformats.org/officeDocument/2006/relationships/hyperlink" Target="https://es.wikipedia.org/wiki/Anemia_megalobl%C3%A1stica" TargetMode="External"/><Relationship Id="rId55" Type="http://schemas.openxmlformats.org/officeDocument/2006/relationships/hyperlink" Target="https://es.wikipedia.org/wiki/Disfunci%C3%B3n_er%C3%A9ctil" TargetMode="External"/><Relationship Id="rId7" Type="http://schemas.openxmlformats.org/officeDocument/2006/relationships/hyperlink" Target="https://es.wikipedia.org/wiki/Hidroxilo" TargetMode="External"/><Relationship Id="rId12" Type="http://schemas.openxmlformats.org/officeDocument/2006/relationships/hyperlink" Target="https://es.wikipedia.org/wiki/Aguardiente" TargetMode="External"/><Relationship Id="rId17" Type="http://schemas.openxmlformats.org/officeDocument/2006/relationships/hyperlink" Target="https://es.wikipedia.org/wiki/Enfermedad_de_Wernicke-Korsakoff" TargetMode="External"/><Relationship Id="rId25" Type="http://schemas.openxmlformats.org/officeDocument/2006/relationships/hyperlink" Target="https://es.wikipedia.org/wiki/C%C3%A1ncer_de_est%C3%B3mago" TargetMode="External"/><Relationship Id="rId33" Type="http://schemas.openxmlformats.org/officeDocument/2006/relationships/hyperlink" Target="https://es.wikipedia.org/wiki/Prote%C3%ADna" TargetMode="External"/><Relationship Id="rId38" Type="http://schemas.openxmlformats.org/officeDocument/2006/relationships/hyperlink" Target="https://es.wikipedia.org/wiki/H%C3%ADgado_graso" TargetMode="External"/><Relationship Id="rId46" Type="http://schemas.openxmlformats.org/officeDocument/2006/relationships/hyperlink" Target="https://es.wikipedia.org/wiki/Ri%C3%B1%C3%B3n"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Vitamina_B1" TargetMode="External"/><Relationship Id="rId20" Type="http://schemas.openxmlformats.org/officeDocument/2006/relationships/hyperlink" Target="https://es.wikipedia.org/wiki/Presi%C3%B3n_sangu%C3%ADnea" TargetMode="External"/><Relationship Id="rId29" Type="http://schemas.openxmlformats.org/officeDocument/2006/relationships/hyperlink" Target="https://es.wikipedia.org/wiki/P%C3%A1ncreas" TargetMode="External"/><Relationship Id="rId41" Type="http://schemas.openxmlformats.org/officeDocument/2006/relationships/hyperlink" Target="https://es.wikipedia.org/wiki/C%C3%A1ncer_de_h%C3%ADgado" TargetMode="External"/><Relationship Id="rId54" Type="http://schemas.openxmlformats.org/officeDocument/2006/relationships/hyperlink" Target="https://es.wikipedia.org/wiki/Infertilidad" TargetMode="External"/><Relationship Id="rId1" Type="http://schemas.openxmlformats.org/officeDocument/2006/relationships/numbering" Target="numbering.xml"/><Relationship Id="rId6" Type="http://schemas.openxmlformats.org/officeDocument/2006/relationships/hyperlink" Target="https://es.wikipedia.org/wiki/Hidroxilo" TargetMode="External"/><Relationship Id="rId11" Type="http://schemas.openxmlformats.org/officeDocument/2006/relationships/hyperlink" Target="https://es.wikipedia.org/wiki/Licor" TargetMode="External"/><Relationship Id="rId24" Type="http://schemas.openxmlformats.org/officeDocument/2006/relationships/hyperlink" Target="https://es.wikipedia.org/wiki/%C3%9Alcera" TargetMode="External"/><Relationship Id="rId32" Type="http://schemas.openxmlformats.org/officeDocument/2006/relationships/hyperlink" Target="https://es.wikipedia.org/wiki/Acetaldeh%C3%ADdo" TargetMode="External"/><Relationship Id="rId37" Type="http://schemas.openxmlformats.org/officeDocument/2006/relationships/hyperlink" Target="https://es.wikipedia.org/wiki/Hepatocito" TargetMode="External"/><Relationship Id="rId40" Type="http://schemas.openxmlformats.org/officeDocument/2006/relationships/hyperlink" Target="https://es.wikipedia.org/wiki/Cirrosis_hep%C3%A1tica" TargetMode="External"/><Relationship Id="rId45" Type="http://schemas.openxmlformats.org/officeDocument/2006/relationships/hyperlink" Target="https://es.wikipedia.org/wiki/Edema" TargetMode="External"/><Relationship Id="rId53" Type="http://schemas.openxmlformats.org/officeDocument/2006/relationships/hyperlink" Target="https://es.wikipedia.org/wiki/Virus" TargetMode="External"/><Relationship Id="rId58" Type="http://schemas.openxmlformats.org/officeDocument/2006/relationships/hyperlink" Target="https://medlineplus.gov/spanish/ency/article/002002.htm" TargetMode="External"/><Relationship Id="rId5" Type="http://schemas.openxmlformats.org/officeDocument/2006/relationships/hyperlink" Target="https://es.wikipedia.org/wiki/Etilo" TargetMode="External"/><Relationship Id="rId15" Type="http://schemas.openxmlformats.org/officeDocument/2006/relationships/hyperlink" Target="https://es.wikipedia.org/wiki/Neurotransmisor" TargetMode="External"/><Relationship Id="rId23" Type="http://schemas.openxmlformats.org/officeDocument/2006/relationships/hyperlink" Target="https://es.wikipedia.org/wiki/%C3%81cido_g%C3%A1strico" TargetMode="External"/><Relationship Id="rId28" Type="http://schemas.openxmlformats.org/officeDocument/2006/relationships/hyperlink" Target="https://es.wikipedia.org/wiki/Pancreatitis" TargetMode="External"/><Relationship Id="rId36" Type="http://schemas.openxmlformats.org/officeDocument/2006/relationships/hyperlink" Target="https://es.wikipedia.org/wiki/Vitamina" TargetMode="External"/><Relationship Id="rId49" Type="http://schemas.openxmlformats.org/officeDocument/2006/relationships/hyperlink" Target="https://es.wikipedia.org/wiki/Globulo_rojo" TargetMode="External"/><Relationship Id="rId57" Type="http://schemas.openxmlformats.org/officeDocument/2006/relationships/image" Target="media/image2.png"/><Relationship Id="rId10" Type="http://schemas.openxmlformats.org/officeDocument/2006/relationships/hyperlink" Target="https://es.wikipedia.org/wiki/Cerveza" TargetMode="External"/><Relationship Id="rId19" Type="http://schemas.openxmlformats.org/officeDocument/2006/relationships/hyperlink" Target="https://es.wikipedia.org/wiki/Efectos_del_alcohol_en_el_cuerpo" TargetMode="External"/><Relationship Id="rId31" Type="http://schemas.openxmlformats.org/officeDocument/2006/relationships/hyperlink" Target="https://es.wikipedia.org/wiki/Peritonitis" TargetMode="External"/><Relationship Id="rId44" Type="http://schemas.openxmlformats.org/officeDocument/2006/relationships/hyperlink" Target="https://es.wikipedia.org/wiki/Escler%C3%B3tica" TargetMode="External"/><Relationship Id="rId52" Type="http://schemas.openxmlformats.org/officeDocument/2006/relationships/hyperlink" Target="https://es.wikipedia.org/wiki/Bacteri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Vino" TargetMode="External"/><Relationship Id="rId14" Type="http://schemas.openxmlformats.org/officeDocument/2006/relationships/hyperlink" Target="https://es.wikipedia.org/wiki/Efectos_del_alcohol_en_el_cuerpo" TargetMode="External"/><Relationship Id="rId22" Type="http://schemas.openxmlformats.org/officeDocument/2006/relationships/hyperlink" Target="https://es.wikipedia.org/w/index.php?title=Vaso_dilataci%C3%B3n&amp;action=edit&amp;redlink=1" TargetMode="External"/><Relationship Id="rId27" Type="http://schemas.openxmlformats.org/officeDocument/2006/relationships/hyperlink" Target="https://es.wikipedia.org/wiki/Es%C3%B3fago" TargetMode="External"/><Relationship Id="rId30" Type="http://schemas.openxmlformats.org/officeDocument/2006/relationships/hyperlink" Target="https://es.wikipedia.org/wiki/Diabetes" TargetMode="External"/><Relationship Id="rId35" Type="http://schemas.openxmlformats.org/officeDocument/2006/relationships/hyperlink" Target="https://es.wikipedia.org/wiki/L%C3%ADpido" TargetMode="External"/><Relationship Id="rId43" Type="http://schemas.openxmlformats.org/officeDocument/2006/relationships/hyperlink" Target="https://es.wikipedia.org/wiki/Ictericia" TargetMode="External"/><Relationship Id="rId48" Type="http://schemas.openxmlformats.org/officeDocument/2006/relationships/hyperlink" Target="https://es.wikipedia.org/wiki/Gl%C3%B3bulos_blancos" TargetMode="External"/><Relationship Id="rId56" Type="http://schemas.openxmlformats.org/officeDocument/2006/relationships/hyperlink" Target="https://es.wikipedia.org/wiki/S%C3%ADndrome_alcoh%C3%B3lico_fetal" TargetMode="External"/><Relationship Id="rId8" Type="http://schemas.openxmlformats.org/officeDocument/2006/relationships/hyperlink" Target="https://es.wikipedia.org/wiki/Bebida_alcoh%C3%B3lica" TargetMode="External"/><Relationship Id="rId51" Type="http://schemas.openxmlformats.org/officeDocument/2006/relationships/hyperlink" Target="https://es.wikipedia.org/wiki/Sistema_inmunitario"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3463</TotalTime>
  <Pages>9</Pages>
  <Words>2869</Words>
  <Characters>15783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5</cp:revision>
  <cp:lastPrinted>2017-05-21T16:02:00Z</cp:lastPrinted>
  <dcterms:created xsi:type="dcterms:W3CDTF">2017-05-21T02:56:00Z</dcterms:created>
  <dcterms:modified xsi:type="dcterms:W3CDTF">2017-05-23T14:29:00Z</dcterms:modified>
</cp:coreProperties>
</file>